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EAD3"/>
  <w:body>
    <w:p w:rsidR="00000000" w:rsidDel="00000000" w:rsidP="00000000" w:rsidRDefault="00000000" w:rsidRPr="00000000" w14:paraId="00000001">
      <w:pPr>
        <w:rPr>
          <w:rFonts w:ascii="Consolas" w:cs="Consolas" w:eastAsia="Consolas" w:hAnsi="Consolas"/>
        </w:rPr>
      </w:pPr>
      <w:r w:rsidDel="00000000" w:rsidR="00000000" w:rsidRPr="00000000">
        <w:rPr>
          <w:rFonts w:ascii="Consolas" w:cs="Consolas" w:eastAsia="Consolas" w:hAnsi="Consolas"/>
          <w:rtl w:val="0"/>
        </w:rPr>
        <w:t xml:space="preserve">MBA Course: Financial Innovation and ESG</w:t>
      </w:r>
    </w:p>
    <w:p w:rsidR="00000000" w:rsidDel="00000000" w:rsidP="00000000" w:rsidRDefault="00000000" w:rsidRPr="00000000" w14:paraId="00000002">
      <w:pPr>
        <w:rPr>
          <w:rFonts w:ascii="Consolas" w:cs="Consolas" w:eastAsia="Consolas" w:hAnsi="Consolas"/>
        </w:rPr>
      </w:pPr>
      <w:r w:rsidDel="00000000" w:rsidR="00000000" w:rsidRPr="00000000">
        <w:rPr>
          <w:rtl w:val="0"/>
        </w:rPr>
      </w:r>
    </w:p>
    <w:p w:rsidR="00000000" w:rsidDel="00000000" w:rsidP="00000000" w:rsidRDefault="00000000" w:rsidRPr="00000000" w14:paraId="00000003">
      <w:pPr>
        <w:rPr>
          <w:rFonts w:ascii="Consolas" w:cs="Consolas" w:eastAsia="Consolas" w:hAnsi="Consolas"/>
        </w:rPr>
      </w:pPr>
      <w:r w:rsidDel="00000000" w:rsidR="00000000" w:rsidRPr="00000000">
        <w:rPr>
          <w:rFonts w:ascii="Consolas" w:cs="Consolas" w:eastAsia="Consolas" w:hAnsi="Consolas"/>
          <w:rtl w:val="0"/>
        </w:rPr>
        <w:t xml:space="preserve">"본 강의는 사회적가치연구원(www.cses.re.kr)의 2022년 사회적가치 강의 지원사업에 선정되어 소정의 강의개발비를 지원받은 과목입니다."</w:t>
      </w:r>
    </w:p>
    <w:p w:rsidR="00000000" w:rsidDel="00000000" w:rsidP="00000000" w:rsidRDefault="00000000" w:rsidRPr="00000000" w14:paraId="00000004">
      <w:pPr>
        <w:rPr>
          <w:rFonts w:ascii="Consolas" w:cs="Consolas" w:eastAsia="Consolas" w:hAnsi="Consolas"/>
        </w:rPr>
      </w:pPr>
      <w:r w:rsidDel="00000000" w:rsidR="00000000" w:rsidRPr="00000000">
        <w:rPr>
          <w:rtl w:val="0"/>
        </w:rPr>
      </w:r>
    </w:p>
    <w:p w:rsidR="00000000" w:rsidDel="00000000" w:rsidP="00000000" w:rsidRDefault="00000000" w:rsidRPr="00000000" w14:paraId="00000005">
      <w:pPr>
        <w:rPr>
          <w:rFonts w:ascii="Consolas" w:cs="Consolas" w:eastAsia="Consolas" w:hAnsi="Consolas"/>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spacing w:before="60" w:lineRule="auto"/>
            <w:rPr>
              <w:rFonts w:ascii="Consolas" w:cs="Consolas" w:eastAsia="Consolas" w:hAnsi="Consolas"/>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wvrpp3rsrpct">
            <w:r w:rsidDel="00000000" w:rsidR="00000000" w:rsidRPr="00000000">
              <w:rPr>
                <w:rFonts w:ascii="Consolas" w:cs="Consolas" w:eastAsia="Consolas" w:hAnsi="Consolas"/>
                <w:i w:val="0"/>
                <w:smallCaps w:val="0"/>
                <w:strike w:val="0"/>
                <w:color w:val="1155cc"/>
                <w:sz w:val="24"/>
                <w:szCs w:val="24"/>
                <w:u w:val="single"/>
                <w:shd w:fill="auto" w:val="clear"/>
                <w:vertAlign w:val="baseline"/>
                <w:rtl w:val="0"/>
              </w:rPr>
              <w:t xml:space="preserve">Week 04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7">
      <w:pPr>
        <w:rPr>
          <w:rFonts w:ascii="Consolas" w:cs="Consolas" w:eastAsia="Consolas" w:hAnsi="Consolas"/>
        </w:rPr>
      </w:pPr>
      <w:r w:rsidDel="00000000" w:rsidR="00000000" w:rsidRPr="00000000">
        <w:rPr>
          <w:rtl w:val="0"/>
        </w:rPr>
      </w:r>
    </w:p>
    <w:p w:rsidR="00000000" w:rsidDel="00000000" w:rsidP="00000000" w:rsidRDefault="00000000" w:rsidRPr="00000000" w14:paraId="00000008">
      <w:pPr>
        <w:rPr>
          <w:rFonts w:ascii="Consolas" w:cs="Consolas" w:eastAsia="Consolas" w:hAnsi="Consolas"/>
        </w:rPr>
      </w:pPr>
      <w:r w:rsidDel="00000000" w:rsidR="00000000" w:rsidRPr="00000000">
        <w:rPr>
          <w:rtl w:val="0"/>
        </w:rPr>
      </w:r>
    </w:p>
    <w:p w:rsidR="00000000" w:rsidDel="00000000" w:rsidP="00000000" w:rsidRDefault="00000000" w:rsidRPr="00000000" w14:paraId="00000009">
      <w:pPr>
        <w:pStyle w:val="Heading3"/>
        <w:rPr>
          <w:rFonts w:ascii="Consolas" w:cs="Consolas" w:eastAsia="Consolas" w:hAnsi="Consolas"/>
        </w:rPr>
      </w:pPr>
      <w:bookmarkStart w:colFirst="0" w:colLast="0" w:name="_wvrpp3rsrpct" w:id="0"/>
      <w:bookmarkEnd w:id="0"/>
      <w:r w:rsidDel="00000000" w:rsidR="00000000" w:rsidRPr="00000000">
        <w:rPr>
          <w:rFonts w:ascii="Consolas" w:cs="Consolas" w:eastAsia="Consolas" w:hAnsi="Consolas"/>
          <w:rtl w:val="0"/>
        </w:rPr>
        <w:t xml:space="preserve">Week 04</w:t>
      </w:r>
    </w:p>
    <w:p w:rsidR="00000000" w:rsidDel="00000000" w:rsidP="00000000" w:rsidRDefault="00000000" w:rsidRPr="00000000" w14:paraId="0000000A">
      <w:pPr>
        <w:rPr>
          <w:rFonts w:ascii="Consolas" w:cs="Consolas" w:eastAsia="Consolas" w:hAnsi="Consolas"/>
        </w:rPr>
      </w:pPr>
      <w:hyperlink r:id="rId6">
        <w:r w:rsidDel="00000000" w:rsidR="00000000" w:rsidRPr="00000000">
          <w:rPr>
            <w:rFonts w:ascii="Consolas" w:cs="Consolas" w:eastAsia="Consolas" w:hAnsi="Consolas"/>
            <w:color w:val="1155cc"/>
            <w:u w:val="single"/>
            <w:rtl w:val="0"/>
          </w:rPr>
          <w:t xml:space="preserve">키스코홀딩스·한국철강, 의결권 ‘위임 철회서’ 꼼수 논란</w:t>
        </w:r>
      </w:hyperlink>
      <w:r w:rsidDel="00000000" w:rsidR="00000000" w:rsidRPr="00000000">
        <w:rPr>
          <w:rFonts w:ascii="Consolas" w:cs="Consolas" w:eastAsia="Consolas" w:hAnsi="Consolas"/>
          <w:rtl w:val="0"/>
        </w:rPr>
        <w:t xml:space="preserve"> </w:t>
      </w:r>
    </w:p>
    <w:p w:rsidR="00000000" w:rsidDel="00000000" w:rsidP="00000000" w:rsidRDefault="00000000" w:rsidRPr="00000000" w14:paraId="0000000B">
      <w:pPr>
        <w:rPr>
          <w:rFonts w:ascii="Consolas" w:cs="Consolas" w:eastAsia="Consolas" w:hAnsi="Consolas"/>
        </w:rPr>
      </w:pPr>
      <w:hyperlink r:id="rId7">
        <w:r w:rsidDel="00000000" w:rsidR="00000000" w:rsidRPr="00000000">
          <w:rPr>
            <w:rFonts w:ascii="Consolas" w:cs="Consolas" w:eastAsia="Consolas" w:hAnsi="Consolas"/>
            <w:color w:val="1155cc"/>
            <w:u w:val="single"/>
            <w:rtl w:val="0"/>
          </w:rPr>
          <w:t xml:space="preserve">KT, 우리사주 직원 대상 '주총안건 찬반·위임여부 취합' 논란</w:t>
        </w:r>
      </w:hyperlink>
      <w:r w:rsidDel="00000000" w:rsidR="00000000" w:rsidRPr="00000000">
        <w:rPr>
          <w:rtl w:val="0"/>
        </w:rPr>
      </w:r>
    </w:p>
    <w:p w:rsidR="00000000" w:rsidDel="00000000" w:rsidP="00000000" w:rsidRDefault="00000000" w:rsidRPr="00000000" w14:paraId="0000000C">
      <w:pPr>
        <w:rPr>
          <w:rFonts w:ascii="Consolas" w:cs="Consolas" w:eastAsia="Consolas" w:hAnsi="Consolas"/>
        </w:rPr>
      </w:pPr>
      <w:r w:rsidDel="00000000" w:rsidR="00000000" w:rsidRPr="00000000">
        <w:rPr>
          <w:rtl w:val="0"/>
        </w:rPr>
      </w:r>
    </w:p>
    <w:p w:rsidR="00000000" w:rsidDel="00000000" w:rsidP="00000000" w:rsidRDefault="00000000" w:rsidRPr="00000000" w14:paraId="0000000D">
      <w:pPr>
        <w:rPr>
          <w:rFonts w:ascii="Consolas" w:cs="Consolas" w:eastAsia="Consolas" w:hAnsi="Consolas"/>
        </w:rPr>
      </w:pPr>
      <w:r w:rsidDel="00000000" w:rsidR="00000000" w:rsidRPr="00000000">
        <w:rPr>
          <w:rFonts w:ascii="Consolas" w:cs="Consolas" w:eastAsia="Consolas" w:hAnsi="Consolas"/>
          <w:rtl w:val="0"/>
        </w:rPr>
        <w:t xml:space="preserve">Here's a sample ESG-linked loan agreement template. ESG-linked loans (Environmental, Social, and Governance) are loans where the pricing or other terms are tied to the borrower's performance in terms of meeting specific ESG criteria.</w:t>
      </w:r>
    </w:p>
    <w:p w:rsidR="00000000" w:rsidDel="00000000" w:rsidP="00000000" w:rsidRDefault="00000000" w:rsidRPr="00000000" w14:paraId="0000000E">
      <w:pPr>
        <w:rPr>
          <w:rFonts w:ascii="Consolas" w:cs="Consolas" w:eastAsia="Consolas" w:hAnsi="Consolas"/>
        </w:rPr>
      </w:pPr>
      <w:r w:rsidDel="00000000" w:rsidR="00000000" w:rsidRPr="00000000">
        <w:rPr>
          <w:rtl w:val="0"/>
        </w:rPr>
      </w:r>
    </w:p>
    <w:p w:rsidR="00000000" w:rsidDel="00000000" w:rsidP="00000000" w:rsidRDefault="00000000" w:rsidRPr="00000000" w14:paraId="0000000F">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10">
      <w:pPr>
        <w:rPr>
          <w:rFonts w:ascii="Consolas" w:cs="Consolas" w:eastAsia="Consolas" w:hAnsi="Consolas"/>
        </w:rPr>
      </w:pPr>
      <w:r w:rsidDel="00000000" w:rsidR="00000000" w:rsidRPr="00000000">
        <w:rPr>
          <w:rtl w:val="0"/>
        </w:rPr>
      </w:r>
    </w:p>
    <w:p w:rsidR="00000000" w:rsidDel="00000000" w:rsidP="00000000" w:rsidRDefault="00000000" w:rsidRPr="00000000" w14:paraId="00000011">
      <w:pPr>
        <w:rPr>
          <w:rFonts w:ascii="Consolas" w:cs="Consolas" w:eastAsia="Consolas" w:hAnsi="Consolas"/>
        </w:rPr>
      </w:pPr>
      <w:r w:rsidDel="00000000" w:rsidR="00000000" w:rsidRPr="00000000">
        <w:rPr>
          <w:rFonts w:ascii="Consolas" w:cs="Consolas" w:eastAsia="Consolas" w:hAnsi="Consolas"/>
          <w:rtl w:val="0"/>
        </w:rPr>
        <w:t xml:space="preserve">### **ESG-LINKED LOAN AGREEMENT**</w:t>
      </w:r>
    </w:p>
    <w:p w:rsidR="00000000" w:rsidDel="00000000" w:rsidP="00000000" w:rsidRDefault="00000000" w:rsidRPr="00000000" w14:paraId="00000012">
      <w:pPr>
        <w:rPr>
          <w:rFonts w:ascii="Consolas" w:cs="Consolas" w:eastAsia="Consolas" w:hAnsi="Consolas"/>
        </w:rPr>
      </w:pPr>
      <w:r w:rsidDel="00000000" w:rsidR="00000000" w:rsidRPr="00000000">
        <w:rPr>
          <w:rtl w:val="0"/>
        </w:rPr>
      </w:r>
    </w:p>
    <w:p w:rsidR="00000000" w:rsidDel="00000000" w:rsidP="00000000" w:rsidRDefault="00000000" w:rsidRPr="00000000" w14:paraId="00000013">
      <w:pPr>
        <w:rPr>
          <w:rFonts w:ascii="Consolas" w:cs="Consolas" w:eastAsia="Consolas" w:hAnsi="Consolas"/>
        </w:rPr>
      </w:pPr>
      <w:r w:rsidDel="00000000" w:rsidR="00000000" w:rsidRPr="00000000">
        <w:rPr>
          <w:rFonts w:ascii="Consolas" w:cs="Consolas" w:eastAsia="Consolas" w:hAnsi="Consolas"/>
          <w:rtl w:val="0"/>
        </w:rPr>
        <w:t xml:space="preserve">This ESG-Linked Loan Agreement (the "Agreement") is entered into on [Date], by and between:</w:t>
      </w:r>
    </w:p>
    <w:p w:rsidR="00000000" w:rsidDel="00000000" w:rsidP="00000000" w:rsidRDefault="00000000" w:rsidRPr="00000000" w14:paraId="00000014">
      <w:pPr>
        <w:rPr>
          <w:rFonts w:ascii="Consolas" w:cs="Consolas" w:eastAsia="Consolas" w:hAnsi="Consolas"/>
        </w:rPr>
      </w:pPr>
      <w:r w:rsidDel="00000000" w:rsidR="00000000" w:rsidRPr="00000000">
        <w:rPr>
          <w:rtl w:val="0"/>
        </w:rPr>
      </w:r>
    </w:p>
    <w:p w:rsidR="00000000" w:rsidDel="00000000" w:rsidP="00000000" w:rsidRDefault="00000000" w:rsidRPr="00000000" w14:paraId="00000015">
      <w:pPr>
        <w:rPr>
          <w:rFonts w:ascii="Consolas" w:cs="Consolas" w:eastAsia="Consolas" w:hAnsi="Consolas"/>
        </w:rPr>
      </w:pPr>
      <w:r w:rsidDel="00000000" w:rsidR="00000000" w:rsidRPr="00000000">
        <w:rPr>
          <w:rFonts w:ascii="Consolas" w:cs="Consolas" w:eastAsia="Consolas" w:hAnsi="Consolas"/>
          <w:rtl w:val="0"/>
        </w:rPr>
        <w:t xml:space="preserve">1. **Lender**: [Lender's Full Legal Name]  </w:t>
      </w:r>
    </w:p>
    <w:p w:rsidR="00000000" w:rsidDel="00000000" w:rsidP="00000000" w:rsidRDefault="00000000" w:rsidRPr="00000000" w14:paraId="00000016">
      <w:pPr>
        <w:rPr>
          <w:rFonts w:ascii="Consolas" w:cs="Consolas" w:eastAsia="Consolas" w:hAnsi="Consolas"/>
        </w:rPr>
      </w:pPr>
      <w:r w:rsidDel="00000000" w:rsidR="00000000" w:rsidRPr="00000000">
        <w:rPr>
          <w:rFonts w:ascii="Consolas" w:cs="Consolas" w:eastAsia="Consolas" w:hAnsi="Consolas"/>
          <w:rtl w:val="0"/>
        </w:rPr>
        <w:t xml:space="preserve">   Address: [Lender's Address]  </w:t>
      </w:r>
    </w:p>
    <w:p w:rsidR="00000000" w:rsidDel="00000000" w:rsidP="00000000" w:rsidRDefault="00000000" w:rsidRPr="00000000" w14:paraId="00000017">
      <w:pPr>
        <w:rPr>
          <w:rFonts w:ascii="Consolas" w:cs="Consolas" w:eastAsia="Consolas" w:hAnsi="Consolas"/>
        </w:rPr>
      </w:pPr>
      <w:r w:rsidDel="00000000" w:rsidR="00000000" w:rsidRPr="00000000">
        <w:rPr>
          <w:rFonts w:ascii="Consolas" w:cs="Consolas" w:eastAsia="Consolas" w:hAnsi="Consolas"/>
          <w:rtl w:val="0"/>
        </w:rPr>
        <w:t xml:space="preserve">   Contact: [Lender’s Contact Information]</w:t>
      </w:r>
    </w:p>
    <w:p w:rsidR="00000000" w:rsidDel="00000000" w:rsidP="00000000" w:rsidRDefault="00000000" w:rsidRPr="00000000" w14:paraId="00000018">
      <w:pPr>
        <w:rPr>
          <w:rFonts w:ascii="Consolas" w:cs="Consolas" w:eastAsia="Consolas" w:hAnsi="Consolas"/>
        </w:rPr>
      </w:pPr>
      <w:r w:rsidDel="00000000" w:rsidR="00000000" w:rsidRPr="00000000">
        <w:rPr>
          <w:rtl w:val="0"/>
        </w:rPr>
      </w:r>
    </w:p>
    <w:p w:rsidR="00000000" w:rsidDel="00000000" w:rsidP="00000000" w:rsidRDefault="00000000" w:rsidRPr="00000000" w14:paraId="00000019">
      <w:pPr>
        <w:rPr>
          <w:rFonts w:ascii="Consolas" w:cs="Consolas" w:eastAsia="Consolas" w:hAnsi="Consolas"/>
        </w:rPr>
      </w:pPr>
      <w:r w:rsidDel="00000000" w:rsidR="00000000" w:rsidRPr="00000000">
        <w:rPr>
          <w:rFonts w:ascii="Consolas" w:cs="Consolas" w:eastAsia="Consolas" w:hAnsi="Consolas"/>
          <w:rtl w:val="0"/>
        </w:rPr>
        <w:t xml:space="preserve">2. **Borrower**: [Borrower’s Full Legal Name]  </w:t>
      </w:r>
    </w:p>
    <w:p w:rsidR="00000000" w:rsidDel="00000000" w:rsidP="00000000" w:rsidRDefault="00000000" w:rsidRPr="00000000" w14:paraId="0000001A">
      <w:pPr>
        <w:rPr>
          <w:rFonts w:ascii="Consolas" w:cs="Consolas" w:eastAsia="Consolas" w:hAnsi="Consolas"/>
        </w:rPr>
      </w:pPr>
      <w:r w:rsidDel="00000000" w:rsidR="00000000" w:rsidRPr="00000000">
        <w:rPr>
          <w:rFonts w:ascii="Consolas" w:cs="Consolas" w:eastAsia="Consolas" w:hAnsi="Consolas"/>
          <w:rtl w:val="0"/>
        </w:rPr>
        <w:t xml:space="preserve">   Address: [Borrower’s Address]  </w:t>
      </w:r>
    </w:p>
    <w:p w:rsidR="00000000" w:rsidDel="00000000" w:rsidP="00000000" w:rsidRDefault="00000000" w:rsidRPr="00000000" w14:paraId="0000001B">
      <w:pPr>
        <w:rPr>
          <w:rFonts w:ascii="Consolas" w:cs="Consolas" w:eastAsia="Consolas" w:hAnsi="Consolas"/>
        </w:rPr>
      </w:pPr>
      <w:r w:rsidDel="00000000" w:rsidR="00000000" w:rsidRPr="00000000">
        <w:rPr>
          <w:rFonts w:ascii="Consolas" w:cs="Consolas" w:eastAsia="Consolas" w:hAnsi="Consolas"/>
          <w:rtl w:val="0"/>
        </w:rPr>
        <w:t xml:space="preserve">   Contact: [Borrower’s Contact Information]</w:t>
      </w:r>
    </w:p>
    <w:p w:rsidR="00000000" w:rsidDel="00000000" w:rsidP="00000000" w:rsidRDefault="00000000" w:rsidRPr="00000000" w14:paraId="0000001C">
      <w:pPr>
        <w:rPr>
          <w:rFonts w:ascii="Consolas" w:cs="Consolas" w:eastAsia="Consolas" w:hAnsi="Consolas"/>
        </w:rPr>
      </w:pPr>
      <w:r w:rsidDel="00000000" w:rsidR="00000000" w:rsidRPr="00000000">
        <w:rPr>
          <w:rtl w:val="0"/>
        </w:rPr>
      </w:r>
    </w:p>
    <w:p w:rsidR="00000000" w:rsidDel="00000000" w:rsidP="00000000" w:rsidRDefault="00000000" w:rsidRPr="00000000" w14:paraId="0000001D">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1E">
      <w:pPr>
        <w:rPr>
          <w:rFonts w:ascii="Consolas" w:cs="Consolas" w:eastAsia="Consolas" w:hAnsi="Consolas"/>
        </w:rPr>
      </w:pPr>
      <w:r w:rsidDel="00000000" w:rsidR="00000000" w:rsidRPr="00000000">
        <w:rPr>
          <w:rtl w:val="0"/>
        </w:rPr>
      </w:r>
    </w:p>
    <w:p w:rsidR="00000000" w:rsidDel="00000000" w:rsidP="00000000" w:rsidRDefault="00000000" w:rsidRPr="00000000" w14:paraId="0000001F">
      <w:pPr>
        <w:rPr>
          <w:rFonts w:ascii="Consolas" w:cs="Consolas" w:eastAsia="Consolas" w:hAnsi="Consolas"/>
        </w:rPr>
      </w:pPr>
      <w:r w:rsidDel="00000000" w:rsidR="00000000" w:rsidRPr="00000000">
        <w:rPr>
          <w:rFonts w:ascii="Consolas" w:cs="Consolas" w:eastAsia="Consolas" w:hAnsi="Consolas"/>
          <w:rtl w:val="0"/>
        </w:rPr>
        <w:t xml:space="preserve">### **RECITALS**</w:t>
      </w:r>
    </w:p>
    <w:p w:rsidR="00000000" w:rsidDel="00000000" w:rsidP="00000000" w:rsidRDefault="00000000" w:rsidRPr="00000000" w14:paraId="00000020">
      <w:pPr>
        <w:rPr>
          <w:rFonts w:ascii="Consolas" w:cs="Consolas" w:eastAsia="Consolas" w:hAnsi="Consolas"/>
        </w:rPr>
      </w:pPr>
      <w:r w:rsidDel="00000000" w:rsidR="00000000" w:rsidRPr="00000000">
        <w:rPr>
          <w:rtl w:val="0"/>
        </w:rPr>
      </w:r>
    </w:p>
    <w:p w:rsidR="00000000" w:rsidDel="00000000" w:rsidP="00000000" w:rsidRDefault="00000000" w:rsidRPr="00000000" w14:paraId="00000021">
      <w:pPr>
        <w:rPr>
          <w:rFonts w:ascii="Consolas" w:cs="Consolas" w:eastAsia="Consolas" w:hAnsi="Consolas"/>
        </w:rPr>
      </w:pPr>
      <w:r w:rsidDel="00000000" w:rsidR="00000000" w:rsidRPr="00000000">
        <w:rPr>
          <w:rFonts w:ascii="Consolas" w:cs="Consolas" w:eastAsia="Consolas" w:hAnsi="Consolas"/>
          <w:rtl w:val="0"/>
        </w:rPr>
        <w:t xml:space="preserve">WHEREAS, the Lender agrees to provide the Borrower with a loan, and the Borrower agrees to repay such loan under the terms set forth in this Agreement;</w:t>
      </w:r>
    </w:p>
    <w:p w:rsidR="00000000" w:rsidDel="00000000" w:rsidP="00000000" w:rsidRDefault="00000000" w:rsidRPr="00000000" w14:paraId="00000022">
      <w:pPr>
        <w:rPr>
          <w:rFonts w:ascii="Consolas" w:cs="Consolas" w:eastAsia="Consolas" w:hAnsi="Consolas"/>
        </w:rPr>
      </w:pPr>
      <w:r w:rsidDel="00000000" w:rsidR="00000000" w:rsidRPr="00000000">
        <w:rPr>
          <w:rtl w:val="0"/>
        </w:rPr>
      </w:r>
    </w:p>
    <w:p w:rsidR="00000000" w:rsidDel="00000000" w:rsidP="00000000" w:rsidRDefault="00000000" w:rsidRPr="00000000" w14:paraId="00000023">
      <w:pPr>
        <w:rPr>
          <w:rFonts w:ascii="Consolas" w:cs="Consolas" w:eastAsia="Consolas" w:hAnsi="Consolas"/>
        </w:rPr>
      </w:pPr>
      <w:r w:rsidDel="00000000" w:rsidR="00000000" w:rsidRPr="00000000">
        <w:rPr>
          <w:rFonts w:ascii="Consolas" w:cs="Consolas" w:eastAsia="Consolas" w:hAnsi="Consolas"/>
          <w:rtl w:val="0"/>
        </w:rPr>
        <w:t xml:space="preserve">WHEREAS, the Borrower has agreed to adhere to certain Environmental, Social, and Governance (ESG) performance metrics during the term of the loan, and the pricing of the loan may be adjusted based on the Borrower's performance against such metrics;</w:t>
      </w:r>
    </w:p>
    <w:p w:rsidR="00000000" w:rsidDel="00000000" w:rsidP="00000000" w:rsidRDefault="00000000" w:rsidRPr="00000000" w14:paraId="00000024">
      <w:pPr>
        <w:rPr>
          <w:rFonts w:ascii="Consolas" w:cs="Consolas" w:eastAsia="Consolas" w:hAnsi="Consolas"/>
        </w:rPr>
      </w:pPr>
      <w:r w:rsidDel="00000000" w:rsidR="00000000" w:rsidRPr="00000000">
        <w:rPr>
          <w:rtl w:val="0"/>
        </w:rPr>
      </w:r>
    </w:p>
    <w:p w:rsidR="00000000" w:rsidDel="00000000" w:rsidP="00000000" w:rsidRDefault="00000000" w:rsidRPr="00000000" w14:paraId="00000025">
      <w:pPr>
        <w:rPr>
          <w:rFonts w:ascii="Consolas" w:cs="Consolas" w:eastAsia="Consolas" w:hAnsi="Consolas"/>
        </w:rPr>
      </w:pPr>
      <w:r w:rsidDel="00000000" w:rsidR="00000000" w:rsidRPr="00000000">
        <w:rPr>
          <w:rFonts w:ascii="Consolas" w:cs="Consolas" w:eastAsia="Consolas" w:hAnsi="Consolas"/>
          <w:rtl w:val="0"/>
        </w:rPr>
        <w:t xml:space="preserve">NOW, THEREFORE, the parties hereby agree as follows:</w:t>
      </w:r>
    </w:p>
    <w:p w:rsidR="00000000" w:rsidDel="00000000" w:rsidP="00000000" w:rsidRDefault="00000000" w:rsidRPr="00000000" w14:paraId="00000026">
      <w:pPr>
        <w:rPr>
          <w:rFonts w:ascii="Consolas" w:cs="Consolas" w:eastAsia="Consolas" w:hAnsi="Consolas"/>
        </w:rPr>
      </w:pPr>
      <w:r w:rsidDel="00000000" w:rsidR="00000000" w:rsidRPr="00000000">
        <w:rPr>
          <w:rtl w:val="0"/>
        </w:rPr>
      </w:r>
    </w:p>
    <w:p w:rsidR="00000000" w:rsidDel="00000000" w:rsidP="00000000" w:rsidRDefault="00000000" w:rsidRPr="00000000" w14:paraId="00000027">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28">
      <w:pPr>
        <w:rPr>
          <w:rFonts w:ascii="Consolas" w:cs="Consolas" w:eastAsia="Consolas" w:hAnsi="Consolas"/>
        </w:rPr>
      </w:pPr>
      <w:r w:rsidDel="00000000" w:rsidR="00000000" w:rsidRPr="00000000">
        <w:rPr>
          <w:rtl w:val="0"/>
        </w:rPr>
      </w:r>
    </w:p>
    <w:p w:rsidR="00000000" w:rsidDel="00000000" w:rsidP="00000000" w:rsidRDefault="00000000" w:rsidRPr="00000000" w14:paraId="00000029">
      <w:pPr>
        <w:rPr>
          <w:rFonts w:ascii="Consolas" w:cs="Consolas" w:eastAsia="Consolas" w:hAnsi="Consolas"/>
        </w:rPr>
      </w:pPr>
      <w:r w:rsidDel="00000000" w:rsidR="00000000" w:rsidRPr="00000000">
        <w:rPr>
          <w:rFonts w:ascii="Consolas" w:cs="Consolas" w:eastAsia="Consolas" w:hAnsi="Consolas"/>
          <w:rtl w:val="0"/>
        </w:rPr>
        <w:t xml:space="preserve">### **ARTICLE 1 – DEFINITIONS**</w:t>
      </w:r>
    </w:p>
    <w:p w:rsidR="00000000" w:rsidDel="00000000" w:rsidP="00000000" w:rsidRDefault="00000000" w:rsidRPr="00000000" w14:paraId="0000002A">
      <w:pPr>
        <w:rPr>
          <w:rFonts w:ascii="Consolas" w:cs="Consolas" w:eastAsia="Consolas" w:hAnsi="Consolas"/>
        </w:rPr>
      </w:pPr>
      <w:r w:rsidDel="00000000" w:rsidR="00000000" w:rsidRPr="00000000">
        <w:rPr>
          <w:rtl w:val="0"/>
        </w:rPr>
      </w:r>
    </w:p>
    <w:p w:rsidR="00000000" w:rsidDel="00000000" w:rsidP="00000000" w:rsidRDefault="00000000" w:rsidRPr="00000000" w14:paraId="0000002B">
      <w:pPr>
        <w:rPr>
          <w:rFonts w:ascii="Consolas" w:cs="Consolas" w:eastAsia="Consolas" w:hAnsi="Consolas"/>
        </w:rPr>
      </w:pPr>
      <w:r w:rsidDel="00000000" w:rsidR="00000000" w:rsidRPr="00000000">
        <w:rPr>
          <w:rFonts w:ascii="Consolas" w:cs="Consolas" w:eastAsia="Consolas" w:hAnsi="Consolas"/>
          <w:rtl w:val="0"/>
        </w:rPr>
        <w:t xml:space="preserve">1.1 **"Loan"**: The loan granted under this Agreement in the principal amount of [Amount in Words] ([Amount in Numerals]).</w:t>
      </w:r>
    </w:p>
    <w:p w:rsidR="00000000" w:rsidDel="00000000" w:rsidP="00000000" w:rsidRDefault="00000000" w:rsidRPr="00000000" w14:paraId="0000002C">
      <w:pPr>
        <w:rPr>
          <w:rFonts w:ascii="Consolas" w:cs="Consolas" w:eastAsia="Consolas" w:hAnsi="Consolas"/>
        </w:rPr>
      </w:pPr>
      <w:r w:rsidDel="00000000" w:rsidR="00000000" w:rsidRPr="00000000">
        <w:rPr>
          <w:rtl w:val="0"/>
        </w:rPr>
      </w:r>
    </w:p>
    <w:p w:rsidR="00000000" w:rsidDel="00000000" w:rsidP="00000000" w:rsidRDefault="00000000" w:rsidRPr="00000000" w14:paraId="0000002D">
      <w:pPr>
        <w:rPr>
          <w:rFonts w:ascii="Consolas" w:cs="Consolas" w:eastAsia="Consolas" w:hAnsi="Consolas"/>
        </w:rPr>
      </w:pPr>
      <w:r w:rsidDel="00000000" w:rsidR="00000000" w:rsidRPr="00000000">
        <w:rPr>
          <w:rFonts w:ascii="Consolas" w:cs="Consolas" w:eastAsia="Consolas" w:hAnsi="Consolas"/>
          <w:rtl w:val="0"/>
        </w:rPr>
        <w:t xml:space="preserve">1.2 **"ESG Performance Metrics"**: The agreed-upon performance indicators that measure the Borrower’s adherence to certain environmental, social, and governance goals, as set forth in Appendix A.</w:t>
      </w:r>
    </w:p>
    <w:p w:rsidR="00000000" w:rsidDel="00000000" w:rsidP="00000000" w:rsidRDefault="00000000" w:rsidRPr="00000000" w14:paraId="0000002E">
      <w:pPr>
        <w:rPr>
          <w:rFonts w:ascii="Consolas" w:cs="Consolas" w:eastAsia="Consolas" w:hAnsi="Consolas"/>
        </w:rPr>
      </w:pPr>
      <w:r w:rsidDel="00000000" w:rsidR="00000000" w:rsidRPr="00000000">
        <w:rPr>
          <w:rtl w:val="0"/>
        </w:rPr>
      </w:r>
    </w:p>
    <w:p w:rsidR="00000000" w:rsidDel="00000000" w:rsidP="00000000" w:rsidRDefault="00000000" w:rsidRPr="00000000" w14:paraId="0000002F">
      <w:pPr>
        <w:rPr>
          <w:rFonts w:ascii="Consolas" w:cs="Consolas" w:eastAsia="Consolas" w:hAnsi="Consolas"/>
        </w:rPr>
      </w:pPr>
      <w:r w:rsidDel="00000000" w:rsidR="00000000" w:rsidRPr="00000000">
        <w:rPr>
          <w:rFonts w:ascii="Consolas" w:cs="Consolas" w:eastAsia="Consolas" w:hAnsi="Consolas"/>
          <w:rtl w:val="0"/>
        </w:rPr>
        <w:t xml:space="preserve">1.3 **"Interest Rate"**: The applicable interest rate for the Loan as defined in Section 2.4. The rate is subject to adjustment based on the Borrower’s ESG performance, as further outlined in Section 2.5.</w:t>
      </w:r>
    </w:p>
    <w:p w:rsidR="00000000" w:rsidDel="00000000" w:rsidP="00000000" w:rsidRDefault="00000000" w:rsidRPr="00000000" w14:paraId="00000030">
      <w:pPr>
        <w:rPr>
          <w:rFonts w:ascii="Consolas" w:cs="Consolas" w:eastAsia="Consolas" w:hAnsi="Consolas"/>
        </w:rPr>
      </w:pPr>
      <w:r w:rsidDel="00000000" w:rsidR="00000000" w:rsidRPr="00000000">
        <w:rPr>
          <w:rtl w:val="0"/>
        </w:rPr>
      </w:r>
    </w:p>
    <w:p w:rsidR="00000000" w:rsidDel="00000000" w:rsidP="00000000" w:rsidRDefault="00000000" w:rsidRPr="00000000" w14:paraId="00000031">
      <w:pPr>
        <w:rPr>
          <w:rFonts w:ascii="Consolas" w:cs="Consolas" w:eastAsia="Consolas" w:hAnsi="Consolas"/>
        </w:rPr>
      </w:pPr>
      <w:r w:rsidDel="00000000" w:rsidR="00000000" w:rsidRPr="00000000">
        <w:rPr>
          <w:rFonts w:ascii="Consolas" w:cs="Consolas" w:eastAsia="Consolas" w:hAnsi="Consolas"/>
          <w:rtl w:val="0"/>
        </w:rPr>
        <w:t xml:space="preserve">1.4 **"Maturity Date"**: The date on which the full principal amount of the Loan, plus any accrued and unpaid interest, is due and payable, as specified in Section 2.6.</w:t>
      </w:r>
    </w:p>
    <w:p w:rsidR="00000000" w:rsidDel="00000000" w:rsidP="00000000" w:rsidRDefault="00000000" w:rsidRPr="00000000" w14:paraId="00000032">
      <w:pPr>
        <w:rPr>
          <w:rFonts w:ascii="Consolas" w:cs="Consolas" w:eastAsia="Consolas" w:hAnsi="Consolas"/>
        </w:rPr>
      </w:pPr>
      <w:r w:rsidDel="00000000" w:rsidR="00000000" w:rsidRPr="00000000">
        <w:rPr>
          <w:rtl w:val="0"/>
        </w:rPr>
      </w:r>
    </w:p>
    <w:p w:rsidR="00000000" w:rsidDel="00000000" w:rsidP="00000000" w:rsidRDefault="00000000" w:rsidRPr="00000000" w14:paraId="00000033">
      <w:pPr>
        <w:rPr>
          <w:rFonts w:ascii="Consolas" w:cs="Consolas" w:eastAsia="Consolas" w:hAnsi="Consolas"/>
        </w:rPr>
      </w:pPr>
      <w:r w:rsidDel="00000000" w:rsidR="00000000" w:rsidRPr="00000000">
        <w:rPr>
          <w:rFonts w:ascii="Consolas" w:cs="Consolas" w:eastAsia="Consolas" w:hAnsi="Consolas"/>
          <w:rtl w:val="0"/>
        </w:rPr>
        <w:t xml:space="preserve">1.5 **"ESG Score"**: The Borrower’s ESG performance score, determined annually based on third-party verification against the ESG Performance Metrics outlined in Appendix A.</w:t>
      </w:r>
    </w:p>
    <w:p w:rsidR="00000000" w:rsidDel="00000000" w:rsidP="00000000" w:rsidRDefault="00000000" w:rsidRPr="00000000" w14:paraId="00000034">
      <w:pPr>
        <w:rPr>
          <w:rFonts w:ascii="Consolas" w:cs="Consolas" w:eastAsia="Consolas" w:hAnsi="Consolas"/>
        </w:rPr>
      </w:pPr>
      <w:r w:rsidDel="00000000" w:rsidR="00000000" w:rsidRPr="00000000">
        <w:rPr>
          <w:rtl w:val="0"/>
        </w:rPr>
      </w:r>
    </w:p>
    <w:p w:rsidR="00000000" w:rsidDel="00000000" w:rsidP="00000000" w:rsidRDefault="00000000" w:rsidRPr="00000000" w14:paraId="00000035">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36">
      <w:pPr>
        <w:rPr>
          <w:rFonts w:ascii="Consolas" w:cs="Consolas" w:eastAsia="Consolas" w:hAnsi="Consolas"/>
        </w:rPr>
      </w:pPr>
      <w:r w:rsidDel="00000000" w:rsidR="00000000" w:rsidRPr="00000000">
        <w:rPr>
          <w:rtl w:val="0"/>
        </w:rPr>
      </w:r>
    </w:p>
    <w:p w:rsidR="00000000" w:rsidDel="00000000" w:rsidP="00000000" w:rsidRDefault="00000000" w:rsidRPr="00000000" w14:paraId="00000037">
      <w:pPr>
        <w:rPr>
          <w:rFonts w:ascii="Consolas" w:cs="Consolas" w:eastAsia="Consolas" w:hAnsi="Consolas"/>
        </w:rPr>
      </w:pPr>
      <w:r w:rsidDel="00000000" w:rsidR="00000000" w:rsidRPr="00000000">
        <w:rPr>
          <w:rFonts w:ascii="Consolas" w:cs="Consolas" w:eastAsia="Consolas" w:hAnsi="Consolas"/>
          <w:rtl w:val="0"/>
        </w:rPr>
        <w:t xml:space="preserve">### **ARTICLE 2 – LOAN TERMS**</w:t>
      </w:r>
    </w:p>
    <w:p w:rsidR="00000000" w:rsidDel="00000000" w:rsidP="00000000" w:rsidRDefault="00000000" w:rsidRPr="00000000" w14:paraId="00000038">
      <w:pPr>
        <w:rPr>
          <w:rFonts w:ascii="Consolas" w:cs="Consolas" w:eastAsia="Consolas" w:hAnsi="Consolas"/>
        </w:rPr>
      </w:pPr>
      <w:r w:rsidDel="00000000" w:rsidR="00000000" w:rsidRPr="00000000">
        <w:rPr>
          <w:rtl w:val="0"/>
        </w:rPr>
      </w:r>
    </w:p>
    <w:p w:rsidR="00000000" w:rsidDel="00000000" w:rsidP="00000000" w:rsidRDefault="00000000" w:rsidRPr="00000000" w14:paraId="00000039">
      <w:pPr>
        <w:rPr>
          <w:rFonts w:ascii="Consolas" w:cs="Consolas" w:eastAsia="Consolas" w:hAnsi="Consolas"/>
        </w:rPr>
      </w:pPr>
      <w:r w:rsidDel="00000000" w:rsidR="00000000" w:rsidRPr="00000000">
        <w:rPr>
          <w:rFonts w:ascii="Consolas" w:cs="Consolas" w:eastAsia="Consolas" w:hAnsi="Consolas"/>
          <w:rtl w:val="0"/>
        </w:rPr>
        <w:t xml:space="preserve">2.1 **Loan Amount**: The Lender agrees to loan the Borrower the principal sum of [Amount in Words] ([Amount in Numerals]), to be disbursed on [Disbursement Date].</w:t>
      </w:r>
    </w:p>
    <w:p w:rsidR="00000000" w:rsidDel="00000000" w:rsidP="00000000" w:rsidRDefault="00000000" w:rsidRPr="00000000" w14:paraId="0000003A">
      <w:pPr>
        <w:rPr>
          <w:rFonts w:ascii="Consolas" w:cs="Consolas" w:eastAsia="Consolas" w:hAnsi="Consolas"/>
        </w:rPr>
      </w:pPr>
      <w:r w:rsidDel="00000000" w:rsidR="00000000" w:rsidRPr="00000000">
        <w:rPr>
          <w:rtl w:val="0"/>
        </w:rPr>
      </w:r>
    </w:p>
    <w:p w:rsidR="00000000" w:rsidDel="00000000" w:rsidP="00000000" w:rsidRDefault="00000000" w:rsidRPr="00000000" w14:paraId="0000003B">
      <w:pPr>
        <w:rPr>
          <w:rFonts w:ascii="Consolas" w:cs="Consolas" w:eastAsia="Consolas" w:hAnsi="Consolas"/>
        </w:rPr>
      </w:pPr>
      <w:r w:rsidDel="00000000" w:rsidR="00000000" w:rsidRPr="00000000">
        <w:rPr>
          <w:rFonts w:ascii="Consolas" w:cs="Consolas" w:eastAsia="Consolas" w:hAnsi="Consolas"/>
          <w:rtl w:val="0"/>
        </w:rPr>
        <w:t xml:space="preserve">2.2 **Purpose of the Loan**: The Loan proceeds shall be used for [General Corporate Purposes/Specific Project Description], in compliance with applicable ESG guidelines as detailed in Appendix A.</w:t>
      </w:r>
    </w:p>
    <w:p w:rsidR="00000000" w:rsidDel="00000000" w:rsidP="00000000" w:rsidRDefault="00000000" w:rsidRPr="00000000" w14:paraId="0000003C">
      <w:pPr>
        <w:rPr>
          <w:rFonts w:ascii="Consolas" w:cs="Consolas" w:eastAsia="Consolas" w:hAnsi="Consolas"/>
        </w:rPr>
      </w:pPr>
      <w:r w:rsidDel="00000000" w:rsidR="00000000" w:rsidRPr="00000000">
        <w:rPr>
          <w:rtl w:val="0"/>
        </w:rPr>
      </w:r>
    </w:p>
    <w:p w:rsidR="00000000" w:rsidDel="00000000" w:rsidP="00000000" w:rsidRDefault="00000000" w:rsidRPr="00000000" w14:paraId="0000003D">
      <w:pPr>
        <w:rPr>
          <w:rFonts w:ascii="Consolas" w:cs="Consolas" w:eastAsia="Consolas" w:hAnsi="Consolas"/>
        </w:rPr>
      </w:pPr>
      <w:r w:rsidDel="00000000" w:rsidR="00000000" w:rsidRPr="00000000">
        <w:rPr>
          <w:rFonts w:ascii="Consolas" w:cs="Consolas" w:eastAsia="Consolas" w:hAnsi="Consolas"/>
          <w:rtl w:val="0"/>
        </w:rPr>
        <w:t xml:space="preserve">2.3 **Term**: The Loan shall have a term of [X] years, commencing from the Disbursement Date.</w:t>
      </w:r>
    </w:p>
    <w:p w:rsidR="00000000" w:rsidDel="00000000" w:rsidP="00000000" w:rsidRDefault="00000000" w:rsidRPr="00000000" w14:paraId="0000003E">
      <w:pPr>
        <w:rPr>
          <w:rFonts w:ascii="Consolas" w:cs="Consolas" w:eastAsia="Consolas" w:hAnsi="Consolas"/>
        </w:rPr>
      </w:pPr>
      <w:r w:rsidDel="00000000" w:rsidR="00000000" w:rsidRPr="00000000">
        <w:rPr>
          <w:rtl w:val="0"/>
        </w:rPr>
      </w:r>
    </w:p>
    <w:p w:rsidR="00000000" w:rsidDel="00000000" w:rsidP="00000000" w:rsidRDefault="00000000" w:rsidRPr="00000000" w14:paraId="0000003F">
      <w:pPr>
        <w:rPr>
          <w:rFonts w:ascii="Consolas" w:cs="Consolas" w:eastAsia="Consolas" w:hAnsi="Consolas"/>
        </w:rPr>
      </w:pPr>
      <w:r w:rsidDel="00000000" w:rsidR="00000000" w:rsidRPr="00000000">
        <w:rPr>
          <w:rFonts w:ascii="Consolas" w:cs="Consolas" w:eastAsia="Consolas" w:hAnsi="Consolas"/>
          <w:rtl w:val="0"/>
        </w:rPr>
        <w:t xml:space="preserve">2.4 **Interest Rate**: The base interest rate for the Loan shall be [X]% per annum, subject to adjustment based on ESG performance, as outlined in Section 2.5.</w:t>
      </w:r>
    </w:p>
    <w:p w:rsidR="00000000" w:rsidDel="00000000" w:rsidP="00000000" w:rsidRDefault="00000000" w:rsidRPr="00000000" w14:paraId="00000040">
      <w:pPr>
        <w:rPr>
          <w:rFonts w:ascii="Consolas" w:cs="Consolas" w:eastAsia="Consolas" w:hAnsi="Consolas"/>
        </w:rPr>
      </w:pPr>
      <w:r w:rsidDel="00000000" w:rsidR="00000000" w:rsidRPr="00000000">
        <w:rPr>
          <w:rtl w:val="0"/>
        </w:rPr>
      </w:r>
    </w:p>
    <w:p w:rsidR="00000000" w:rsidDel="00000000" w:rsidP="00000000" w:rsidRDefault="00000000" w:rsidRPr="00000000" w14:paraId="00000041">
      <w:pPr>
        <w:rPr>
          <w:rFonts w:ascii="Consolas" w:cs="Consolas" w:eastAsia="Consolas" w:hAnsi="Consolas"/>
        </w:rPr>
      </w:pPr>
      <w:r w:rsidDel="00000000" w:rsidR="00000000" w:rsidRPr="00000000">
        <w:rPr>
          <w:rFonts w:ascii="Consolas" w:cs="Consolas" w:eastAsia="Consolas" w:hAnsi="Consolas"/>
          <w:rtl w:val="0"/>
        </w:rPr>
        <w:t xml:space="preserve">2.5 **ESG-Linked Adjustment**:</w:t>
      </w:r>
    </w:p>
    <w:p w:rsidR="00000000" w:rsidDel="00000000" w:rsidP="00000000" w:rsidRDefault="00000000" w:rsidRPr="00000000" w14:paraId="00000042">
      <w:pPr>
        <w:rPr>
          <w:rFonts w:ascii="Consolas" w:cs="Consolas" w:eastAsia="Consolas" w:hAnsi="Consolas"/>
        </w:rPr>
      </w:pPr>
      <w:r w:rsidDel="00000000" w:rsidR="00000000" w:rsidRPr="00000000">
        <w:rPr>
          <w:rFonts w:ascii="Consolas" w:cs="Consolas" w:eastAsia="Consolas" w:hAnsi="Consolas"/>
          <w:rtl w:val="0"/>
        </w:rPr>
        <w:t xml:space="preserve">- **Adjustment Mechanism**: The interest rate may increase or decrease annually by up to [Y] basis points, depending on whether the Borrower meets or exceeds the ESG Performance Metrics.</w:t>
      </w:r>
    </w:p>
    <w:p w:rsidR="00000000" w:rsidDel="00000000" w:rsidP="00000000" w:rsidRDefault="00000000" w:rsidRPr="00000000" w14:paraId="00000043">
      <w:pPr>
        <w:rPr>
          <w:rFonts w:ascii="Consolas" w:cs="Consolas" w:eastAsia="Consolas" w:hAnsi="Consolas"/>
        </w:rPr>
      </w:pPr>
      <w:r w:rsidDel="00000000" w:rsidR="00000000" w:rsidRPr="00000000">
        <w:rPr>
          <w:rFonts w:ascii="Consolas" w:cs="Consolas" w:eastAsia="Consolas" w:hAnsi="Consolas"/>
          <w:rtl w:val="0"/>
        </w:rPr>
        <w:t xml:space="preserve">  - **Positive Adjustment**: If the Borrower meets or exceeds the ESG Performance Metrics, the interest rate will decrease by [Y] basis points, effective on the first day of the next interest period.</w:t>
      </w:r>
    </w:p>
    <w:p w:rsidR="00000000" w:rsidDel="00000000" w:rsidP="00000000" w:rsidRDefault="00000000" w:rsidRPr="00000000" w14:paraId="00000044">
      <w:pPr>
        <w:rPr>
          <w:rFonts w:ascii="Consolas" w:cs="Consolas" w:eastAsia="Consolas" w:hAnsi="Consolas"/>
        </w:rPr>
      </w:pPr>
      <w:r w:rsidDel="00000000" w:rsidR="00000000" w:rsidRPr="00000000">
        <w:rPr>
          <w:rFonts w:ascii="Consolas" w:cs="Consolas" w:eastAsia="Consolas" w:hAnsi="Consolas"/>
          <w:rtl w:val="0"/>
        </w:rPr>
        <w:t xml:space="preserve">  - **Negative Adjustment**: If the Borrower fails to meet the ESG Performance Metrics, the interest rate will increase by [Y] basis points, effective on the first day of the next interest period.</w:t>
      </w:r>
    </w:p>
    <w:p w:rsidR="00000000" w:rsidDel="00000000" w:rsidP="00000000" w:rsidRDefault="00000000" w:rsidRPr="00000000" w14:paraId="00000045">
      <w:pPr>
        <w:rPr>
          <w:rFonts w:ascii="Consolas" w:cs="Consolas" w:eastAsia="Consolas" w:hAnsi="Consolas"/>
        </w:rPr>
      </w:pPr>
      <w:r w:rsidDel="00000000" w:rsidR="00000000" w:rsidRPr="00000000">
        <w:rPr>
          <w:rtl w:val="0"/>
        </w:rPr>
      </w:r>
    </w:p>
    <w:p w:rsidR="00000000" w:rsidDel="00000000" w:rsidP="00000000" w:rsidRDefault="00000000" w:rsidRPr="00000000" w14:paraId="00000046">
      <w:pPr>
        <w:rPr>
          <w:rFonts w:ascii="Consolas" w:cs="Consolas" w:eastAsia="Consolas" w:hAnsi="Consolas"/>
        </w:rPr>
      </w:pPr>
      <w:r w:rsidDel="00000000" w:rsidR="00000000" w:rsidRPr="00000000">
        <w:rPr>
          <w:rFonts w:ascii="Consolas" w:cs="Consolas" w:eastAsia="Consolas" w:hAnsi="Consolas"/>
          <w:rtl w:val="0"/>
        </w:rPr>
        <w:t xml:space="preserve">2.6 **Maturity Date**: The full principal balance of the Loan, together with any accrued and unpaid interest, shall be due and payable on [Maturity Date].</w:t>
      </w:r>
    </w:p>
    <w:p w:rsidR="00000000" w:rsidDel="00000000" w:rsidP="00000000" w:rsidRDefault="00000000" w:rsidRPr="00000000" w14:paraId="00000047">
      <w:pPr>
        <w:rPr>
          <w:rFonts w:ascii="Consolas" w:cs="Consolas" w:eastAsia="Consolas" w:hAnsi="Consolas"/>
        </w:rPr>
      </w:pPr>
      <w:r w:rsidDel="00000000" w:rsidR="00000000" w:rsidRPr="00000000">
        <w:rPr>
          <w:rtl w:val="0"/>
        </w:rPr>
      </w:r>
    </w:p>
    <w:p w:rsidR="00000000" w:rsidDel="00000000" w:rsidP="00000000" w:rsidRDefault="00000000" w:rsidRPr="00000000" w14:paraId="00000048">
      <w:pPr>
        <w:rPr>
          <w:rFonts w:ascii="Consolas" w:cs="Consolas" w:eastAsia="Consolas" w:hAnsi="Consolas"/>
        </w:rPr>
      </w:pPr>
      <w:r w:rsidDel="00000000" w:rsidR="00000000" w:rsidRPr="00000000">
        <w:rPr>
          <w:rFonts w:ascii="Consolas" w:cs="Consolas" w:eastAsia="Consolas" w:hAnsi="Consolas"/>
          <w:rtl w:val="0"/>
        </w:rPr>
        <w:t xml:space="preserve">2.7 **Repayment Schedule**: The Borrower shall make periodic payments of principal and interest as set forth in Appendix B (Repayment Schedule).</w:t>
      </w:r>
    </w:p>
    <w:p w:rsidR="00000000" w:rsidDel="00000000" w:rsidP="00000000" w:rsidRDefault="00000000" w:rsidRPr="00000000" w14:paraId="00000049">
      <w:pPr>
        <w:rPr>
          <w:rFonts w:ascii="Consolas" w:cs="Consolas" w:eastAsia="Consolas" w:hAnsi="Consolas"/>
        </w:rPr>
      </w:pPr>
      <w:r w:rsidDel="00000000" w:rsidR="00000000" w:rsidRPr="00000000">
        <w:rPr>
          <w:rtl w:val="0"/>
        </w:rPr>
      </w:r>
    </w:p>
    <w:p w:rsidR="00000000" w:rsidDel="00000000" w:rsidP="00000000" w:rsidRDefault="00000000" w:rsidRPr="00000000" w14:paraId="0000004A">
      <w:pPr>
        <w:rPr>
          <w:rFonts w:ascii="Consolas" w:cs="Consolas" w:eastAsia="Consolas" w:hAnsi="Consolas"/>
        </w:rPr>
      </w:pPr>
      <w:r w:rsidDel="00000000" w:rsidR="00000000" w:rsidRPr="00000000">
        <w:rPr>
          <w:rFonts w:ascii="Consolas" w:cs="Consolas" w:eastAsia="Consolas" w:hAnsi="Consolas"/>
          <w:rtl w:val="0"/>
        </w:rPr>
        <w:t xml:space="preserve">2.8 **Prepayment**: The Borrower may prepay the Loan in whole or in part without penalty, provided that all accrued interest is paid to the date of prepayment.</w:t>
      </w:r>
    </w:p>
    <w:p w:rsidR="00000000" w:rsidDel="00000000" w:rsidP="00000000" w:rsidRDefault="00000000" w:rsidRPr="00000000" w14:paraId="0000004B">
      <w:pPr>
        <w:rPr>
          <w:rFonts w:ascii="Consolas" w:cs="Consolas" w:eastAsia="Consolas" w:hAnsi="Consolas"/>
        </w:rPr>
      </w:pPr>
      <w:r w:rsidDel="00000000" w:rsidR="00000000" w:rsidRPr="00000000">
        <w:rPr>
          <w:rtl w:val="0"/>
        </w:rPr>
      </w:r>
    </w:p>
    <w:p w:rsidR="00000000" w:rsidDel="00000000" w:rsidP="00000000" w:rsidRDefault="00000000" w:rsidRPr="00000000" w14:paraId="0000004C">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4D">
      <w:pPr>
        <w:rPr>
          <w:rFonts w:ascii="Consolas" w:cs="Consolas" w:eastAsia="Consolas" w:hAnsi="Consolas"/>
        </w:rPr>
      </w:pPr>
      <w:r w:rsidDel="00000000" w:rsidR="00000000" w:rsidRPr="00000000">
        <w:rPr>
          <w:rtl w:val="0"/>
        </w:rPr>
      </w:r>
    </w:p>
    <w:p w:rsidR="00000000" w:rsidDel="00000000" w:rsidP="00000000" w:rsidRDefault="00000000" w:rsidRPr="00000000" w14:paraId="0000004E">
      <w:pPr>
        <w:rPr>
          <w:rFonts w:ascii="Consolas" w:cs="Consolas" w:eastAsia="Consolas" w:hAnsi="Consolas"/>
        </w:rPr>
      </w:pPr>
      <w:r w:rsidDel="00000000" w:rsidR="00000000" w:rsidRPr="00000000">
        <w:rPr>
          <w:rFonts w:ascii="Consolas" w:cs="Consolas" w:eastAsia="Consolas" w:hAnsi="Consolas"/>
          <w:rtl w:val="0"/>
        </w:rPr>
        <w:t xml:space="preserve">### **ARTICLE 3 – ESG PERFORMANCE METRICS AND REPORTING**</w:t>
      </w:r>
    </w:p>
    <w:p w:rsidR="00000000" w:rsidDel="00000000" w:rsidP="00000000" w:rsidRDefault="00000000" w:rsidRPr="00000000" w14:paraId="0000004F">
      <w:pPr>
        <w:rPr>
          <w:rFonts w:ascii="Consolas" w:cs="Consolas" w:eastAsia="Consolas" w:hAnsi="Consolas"/>
        </w:rPr>
      </w:pPr>
      <w:r w:rsidDel="00000000" w:rsidR="00000000" w:rsidRPr="00000000">
        <w:rPr>
          <w:rtl w:val="0"/>
        </w:rPr>
      </w:r>
    </w:p>
    <w:p w:rsidR="00000000" w:rsidDel="00000000" w:rsidP="00000000" w:rsidRDefault="00000000" w:rsidRPr="00000000" w14:paraId="00000050">
      <w:pPr>
        <w:rPr>
          <w:rFonts w:ascii="Consolas" w:cs="Consolas" w:eastAsia="Consolas" w:hAnsi="Consolas"/>
        </w:rPr>
      </w:pPr>
      <w:r w:rsidDel="00000000" w:rsidR="00000000" w:rsidRPr="00000000">
        <w:rPr>
          <w:rFonts w:ascii="Consolas" w:cs="Consolas" w:eastAsia="Consolas" w:hAnsi="Consolas"/>
          <w:rtl w:val="0"/>
        </w:rPr>
        <w:t xml:space="preserve">3.1 **ESG Performance Metrics**: The Borrower agrees to comply with the ESG Performance Metrics as detailed in Appendix A. These metrics include, but are not limited to:</w:t>
      </w:r>
    </w:p>
    <w:p w:rsidR="00000000" w:rsidDel="00000000" w:rsidP="00000000" w:rsidRDefault="00000000" w:rsidRPr="00000000" w14:paraId="00000051">
      <w:pPr>
        <w:rPr>
          <w:rFonts w:ascii="Consolas" w:cs="Consolas" w:eastAsia="Consolas" w:hAnsi="Consolas"/>
        </w:rPr>
      </w:pPr>
      <w:r w:rsidDel="00000000" w:rsidR="00000000" w:rsidRPr="00000000">
        <w:rPr>
          <w:rFonts w:ascii="Consolas" w:cs="Consolas" w:eastAsia="Consolas" w:hAnsi="Consolas"/>
          <w:rtl w:val="0"/>
        </w:rPr>
        <w:t xml:space="preserve">   - **Environmental**: [e.g., Reduction in CO2 emissions by X%, increase in energy efficiency by Y%, renewable energy use, water conservation targets].</w:t>
      </w:r>
    </w:p>
    <w:p w:rsidR="00000000" w:rsidDel="00000000" w:rsidP="00000000" w:rsidRDefault="00000000" w:rsidRPr="00000000" w14:paraId="00000052">
      <w:pPr>
        <w:rPr>
          <w:rFonts w:ascii="Consolas" w:cs="Consolas" w:eastAsia="Consolas" w:hAnsi="Consolas"/>
        </w:rPr>
      </w:pPr>
      <w:r w:rsidDel="00000000" w:rsidR="00000000" w:rsidRPr="00000000">
        <w:rPr>
          <w:rFonts w:ascii="Consolas" w:cs="Consolas" w:eastAsia="Consolas" w:hAnsi="Consolas"/>
          <w:rtl w:val="0"/>
        </w:rPr>
        <w:t xml:space="preserve">   - **Social**: [e.g., Improvement in employee diversity, community engagement projects, fair labor practices].</w:t>
      </w:r>
    </w:p>
    <w:p w:rsidR="00000000" w:rsidDel="00000000" w:rsidP="00000000" w:rsidRDefault="00000000" w:rsidRPr="00000000" w14:paraId="00000053">
      <w:pPr>
        <w:rPr>
          <w:rFonts w:ascii="Consolas" w:cs="Consolas" w:eastAsia="Consolas" w:hAnsi="Consolas"/>
        </w:rPr>
      </w:pPr>
      <w:r w:rsidDel="00000000" w:rsidR="00000000" w:rsidRPr="00000000">
        <w:rPr>
          <w:rFonts w:ascii="Consolas" w:cs="Consolas" w:eastAsia="Consolas" w:hAnsi="Consolas"/>
          <w:rtl w:val="0"/>
        </w:rPr>
        <w:t xml:space="preserve">   - **Governance**: [e.g., Improved corporate governance structures, adherence to anti-corruption measures, transparency in reporting].</w:t>
      </w:r>
    </w:p>
    <w:p w:rsidR="00000000" w:rsidDel="00000000" w:rsidP="00000000" w:rsidRDefault="00000000" w:rsidRPr="00000000" w14:paraId="00000054">
      <w:pPr>
        <w:rPr>
          <w:rFonts w:ascii="Consolas" w:cs="Consolas" w:eastAsia="Consolas" w:hAnsi="Consolas"/>
        </w:rPr>
      </w:pPr>
      <w:r w:rsidDel="00000000" w:rsidR="00000000" w:rsidRPr="00000000">
        <w:rPr>
          <w:rtl w:val="0"/>
        </w:rPr>
      </w:r>
    </w:p>
    <w:p w:rsidR="00000000" w:rsidDel="00000000" w:rsidP="00000000" w:rsidRDefault="00000000" w:rsidRPr="00000000" w14:paraId="00000055">
      <w:pPr>
        <w:rPr>
          <w:rFonts w:ascii="Consolas" w:cs="Consolas" w:eastAsia="Consolas" w:hAnsi="Consolas"/>
        </w:rPr>
      </w:pPr>
      <w:r w:rsidDel="00000000" w:rsidR="00000000" w:rsidRPr="00000000">
        <w:rPr>
          <w:rFonts w:ascii="Consolas" w:cs="Consolas" w:eastAsia="Consolas" w:hAnsi="Consolas"/>
          <w:rtl w:val="0"/>
        </w:rPr>
        <w:t xml:space="preserve">3.2 **Third-Party Verification**: The Borrower agrees to engage an independent third-party auditor to assess its performance against the ESG Performance Metrics annually. The auditor’s report shall be shared with the Lender no later than [Date] each year.</w:t>
      </w:r>
    </w:p>
    <w:p w:rsidR="00000000" w:rsidDel="00000000" w:rsidP="00000000" w:rsidRDefault="00000000" w:rsidRPr="00000000" w14:paraId="00000056">
      <w:pPr>
        <w:rPr>
          <w:rFonts w:ascii="Consolas" w:cs="Consolas" w:eastAsia="Consolas" w:hAnsi="Consolas"/>
        </w:rPr>
      </w:pPr>
      <w:r w:rsidDel="00000000" w:rsidR="00000000" w:rsidRPr="00000000">
        <w:rPr>
          <w:rtl w:val="0"/>
        </w:rPr>
      </w:r>
    </w:p>
    <w:p w:rsidR="00000000" w:rsidDel="00000000" w:rsidP="00000000" w:rsidRDefault="00000000" w:rsidRPr="00000000" w14:paraId="00000057">
      <w:pPr>
        <w:rPr>
          <w:rFonts w:ascii="Consolas" w:cs="Consolas" w:eastAsia="Consolas" w:hAnsi="Consolas"/>
        </w:rPr>
      </w:pPr>
      <w:r w:rsidDel="00000000" w:rsidR="00000000" w:rsidRPr="00000000">
        <w:rPr>
          <w:rFonts w:ascii="Consolas" w:cs="Consolas" w:eastAsia="Consolas" w:hAnsi="Consolas"/>
          <w:rtl w:val="0"/>
        </w:rPr>
        <w:t xml:space="preserve">3.3 **ESG Reporting**: The Borrower shall provide annual reports to the Lender detailing:</w:t>
      </w:r>
    </w:p>
    <w:p w:rsidR="00000000" w:rsidDel="00000000" w:rsidP="00000000" w:rsidRDefault="00000000" w:rsidRPr="00000000" w14:paraId="00000058">
      <w:pPr>
        <w:rPr>
          <w:rFonts w:ascii="Consolas" w:cs="Consolas" w:eastAsia="Consolas" w:hAnsi="Consolas"/>
        </w:rPr>
      </w:pPr>
      <w:r w:rsidDel="00000000" w:rsidR="00000000" w:rsidRPr="00000000">
        <w:rPr>
          <w:rFonts w:ascii="Consolas" w:cs="Consolas" w:eastAsia="Consolas" w:hAnsi="Consolas"/>
          <w:rtl w:val="0"/>
        </w:rPr>
        <w:t xml:space="preserve">   - The Borrower’s ESG performance;</w:t>
      </w:r>
    </w:p>
    <w:p w:rsidR="00000000" w:rsidDel="00000000" w:rsidP="00000000" w:rsidRDefault="00000000" w:rsidRPr="00000000" w14:paraId="00000059">
      <w:pPr>
        <w:rPr>
          <w:rFonts w:ascii="Consolas" w:cs="Consolas" w:eastAsia="Consolas" w:hAnsi="Consolas"/>
        </w:rPr>
      </w:pPr>
      <w:r w:rsidDel="00000000" w:rsidR="00000000" w:rsidRPr="00000000">
        <w:rPr>
          <w:rFonts w:ascii="Consolas" w:cs="Consolas" w:eastAsia="Consolas" w:hAnsi="Consolas"/>
          <w:rtl w:val="0"/>
        </w:rPr>
        <w:t xml:space="preserve">   - A summary of efforts and initiatives undertaken to meet the ESG Performance Metrics;</w:t>
      </w:r>
    </w:p>
    <w:p w:rsidR="00000000" w:rsidDel="00000000" w:rsidP="00000000" w:rsidRDefault="00000000" w:rsidRPr="00000000" w14:paraId="0000005A">
      <w:pPr>
        <w:rPr>
          <w:rFonts w:ascii="Consolas" w:cs="Consolas" w:eastAsia="Consolas" w:hAnsi="Consolas"/>
        </w:rPr>
      </w:pPr>
      <w:r w:rsidDel="00000000" w:rsidR="00000000" w:rsidRPr="00000000">
        <w:rPr>
          <w:rFonts w:ascii="Consolas" w:cs="Consolas" w:eastAsia="Consolas" w:hAnsi="Consolas"/>
          <w:rtl w:val="0"/>
        </w:rPr>
        <w:t xml:space="preserve">   - The third-party verification report and any other relevant supporting documentation.</w:t>
      </w:r>
    </w:p>
    <w:p w:rsidR="00000000" w:rsidDel="00000000" w:rsidP="00000000" w:rsidRDefault="00000000" w:rsidRPr="00000000" w14:paraId="0000005B">
      <w:pPr>
        <w:rPr>
          <w:rFonts w:ascii="Consolas" w:cs="Consolas" w:eastAsia="Consolas" w:hAnsi="Consolas"/>
        </w:rPr>
      </w:pPr>
      <w:r w:rsidDel="00000000" w:rsidR="00000000" w:rsidRPr="00000000">
        <w:rPr>
          <w:rtl w:val="0"/>
        </w:rPr>
      </w:r>
    </w:p>
    <w:p w:rsidR="00000000" w:rsidDel="00000000" w:rsidP="00000000" w:rsidRDefault="00000000" w:rsidRPr="00000000" w14:paraId="0000005C">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5D">
      <w:pPr>
        <w:rPr>
          <w:rFonts w:ascii="Consolas" w:cs="Consolas" w:eastAsia="Consolas" w:hAnsi="Consolas"/>
        </w:rPr>
      </w:pPr>
      <w:r w:rsidDel="00000000" w:rsidR="00000000" w:rsidRPr="00000000">
        <w:rPr>
          <w:rtl w:val="0"/>
        </w:rPr>
      </w:r>
    </w:p>
    <w:p w:rsidR="00000000" w:rsidDel="00000000" w:rsidP="00000000" w:rsidRDefault="00000000" w:rsidRPr="00000000" w14:paraId="0000005E">
      <w:pPr>
        <w:rPr>
          <w:rFonts w:ascii="Consolas" w:cs="Consolas" w:eastAsia="Consolas" w:hAnsi="Consolas"/>
        </w:rPr>
      </w:pPr>
      <w:r w:rsidDel="00000000" w:rsidR="00000000" w:rsidRPr="00000000">
        <w:rPr>
          <w:rFonts w:ascii="Consolas" w:cs="Consolas" w:eastAsia="Consolas" w:hAnsi="Consolas"/>
          <w:rtl w:val="0"/>
        </w:rPr>
        <w:t xml:space="preserve">### **ARTICLE 4 – REPRESENTATIONS AND WARRANTIES**</w:t>
      </w:r>
    </w:p>
    <w:p w:rsidR="00000000" w:rsidDel="00000000" w:rsidP="00000000" w:rsidRDefault="00000000" w:rsidRPr="00000000" w14:paraId="0000005F">
      <w:pPr>
        <w:rPr>
          <w:rFonts w:ascii="Consolas" w:cs="Consolas" w:eastAsia="Consolas" w:hAnsi="Consolas"/>
        </w:rPr>
      </w:pPr>
      <w:r w:rsidDel="00000000" w:rsidR="00000000" w:rsidRPr="00000000">
        <w:rPr>
          <w:rtl w:val="0"/>
        </w:rPr>
      </w:r>
    </w:p>
    <w:p w:rsidR="00000000" w:rsidDel="00000000" w:rsidP="00000000" w:rsidRDefault="00000000" w:rsidRPr="00000000" w14:paraId="00000060">
      <w:pPr>
        <w:rPr>
          <w:rFonts w:ascii="Consolas" w:cs="Consolas" w:eastAsia="Consolas" w:hAnsi="Consolas"/>
        </w:rPr>
      </w:pPr>
      <w:r w:rsidDel="00000000" w:rsidR="00000000" w:rsidRPr="00000000">
        <w:rPr>
          <w:rFonts w:ascii="Consolas" w:cs="Consolas" w:eastAsia="Consolas" w:hAnsi="Consolas"/>
          <w:rtl w:val="0"/>
        </w:rPr>
        <w:t xml:space="preserve">4.1 **Borrower Representations**: The Borrower represents and warrants to the Lender that:</w:t>
      </w:r>
    </w:p>
    <w:p w:rsidR="00000000" w:rsidDel="00000000" w:rsidP="00000000" w:rsidRDefault="00000000" w:rsidRPr="00000000" w14:paraId="00000061">
      <w:pPr>
        <w:rPr>
          <w:rFonts w:ascii="Consolas" w:cs="Consolas" w:eastAsia="Consolas" w:hAnsi="Consolas"/>
        </w:rPr>
      </w:pPr>
      <w:r w:rsidDel="00000000" w:rsidR="00000000" w:rsidRPr="00000000">
        <w:rPr>
          <w:rFonts w:ascii="Consolas" w:cs="Consolas" w:eastAsia="Consolas" w:hAnsi="Consolas"/>
          <w:rtl w:val="0"/>
        </w:rPr>
        <w:t xml:space="preserve">   - It is duly organized, validly existing, and in good standing under the laws of [Jurisdiction];</w:t>
      </w:r>
    </w:p>
    <w:p w:rsidR="00000000" w:rsidDel="00000000" w:rsidP="00000000" w:rsidRDefault="00000000" w:rsidRPr="00000000" w14:paraId="00000062">
      <w:pPr>
        <w:rPr>
          <w:rFonts w:ascii="Consolas" w:cs="Consolas" w:eastAsia="Consolas" w:hAnsi="Consolas"/>
        </w:rPr>
      </w:pPr>
      <w:r w:rsidDel="00000000" w:rsidR="00000000" w:rsidRPr="00000000">
        <w:rPr>
          <w:rFonts w:ascii="Consolas" w:cs="Consolas" w:eastAsia="Consolas" w:hAnsi="Consolas"/>
          <w:rtl w:val="0"/>
        </w:rPr>
        <w:t xml:space="preserve">   - It has the power and authority to enter into this Agreement and to borrow the Loan;</w:t>
      </w:r>
    </w:p>
    <w:p w:rsidR="00000000" w:rsidDel="00000000" w:rsidP="00000000" w:rsidRDefault="00000000" w:rsidRPr="00000000" w14:paraId="00000063">
      <w:pPr>
        <w:rPr>
          <w:rFonts w:ascii="Consolas" w:cs="Consolas" w:eastAsia="Consolas" w:hAnsi="Consolas"/>
        </w:rPr>
      </w:pPr>
      <w:r w:rsidDel="00000000" w:rsidR="00000000" w:rsidRPr="00000000">
        <w:rPr>
          <w:rFonts w:ascii="Consolas" w:cs="Consolas" w:eastAsia="Consolas" w:hAnsi="Consolas"/>
          <w:rtl w:val="0"/>
        </w:rPr>
        <w:t xml:space="preserve">   - It will comply with all applicable laws, including ESG-related regulations and reporting requirements;</w:t>
      </w:r>
    </w:p>
    <w:p w:rsidR="00000000" w:rsidDel="00000000" w:rsidP="00000000" w:rsidRDefault="00000000" w:rsidRPr="00000000" w14:paraId="00000064">
      <w:pPr>
        <w:rPr>
          <w:rFonts w:ascii="Consolas" w:cs="Consolas" w:eastAsia="Consolas" w:hAnsi="Consolas"/>
        </w:rPr>
      </w:pPr>
      <w:r w:rsidDel="00000000" w:rsidR="00000000" w:rsidRPr="00000000">
        <w:rPr>
          <w:rFonts w:ascii="Consolas" w:cs="Consolas" w:eastAsia="Consolas" w:hAnsi="Consolas"/>
          <w:rtl w:val="0"/>
        </w:rPr>
        <w:t xml:space="preserve">   - All information provided by the Borrower in connection with this Agreement, including ESG-related disclosures, is true and correct.</w:t>
      </w:r>
    </w:p>
    <w:p w:rsidR="00000000" w:rsidDel="00000000" w:rsidP="00000000" w:rsidRDefault="00000000" w:rsidRPr="00000000" w14:paraId="00000065">
      <w:pPr>
        <w:rPr>
          <w:rFonts w:ascii="Consolas" w:cs="Consolas" w:eastAsia="Consolas" w:hAnsi="Consolas"/>
        </w:rPr>
      </w:pPr>
      <w:r w:rsidDel="00000000" w:rsidR="00000000" w:rsidRPr="00000000">
        <w:rPr>
          <w:rtl w:val="0"/>
        </w:rPr>
      </w:r>
    </w:p>
    <w:p w:rsidR="00000000" w:rsidDel="00000000" w:rsidP="00000000" w:rsidRDefault="00000000" w:rsidRPr="00000000" w14:paraId="00000066">
      <w:pPr>
        <w:rPr>
          <w:rFonts w:ascii="Consolas" w:cs="Consolas" w:eastAsia="Consolas" w:hAnsi="Consolas"/>
        </w:rPr>
      </w:pPr>
      <w:r w:rsidDel="00000000" w:rsidR="00000000" w:rsidRPr="00000000">
        <w:rPr>
          <w:rFonts w:ascii="Consolas" w:cs="Consolas" w:eastAsia="Consolas" w:hAnsi="Consolas"/>
          <w:rtl w:val="0"/>
        </w:rPr>
        <w:t xml:space="preserve">4.2 **Lender Representations**: The Lender represents and warrants that:</w:t>
      </w:r>
    </w:p>
    <w:p w:rsidR="00000000" w:rsidDel="00000000" w:rsidP="00000000" w:rsidRDefault="00000000" w:rsidRPr="00000000" w14:paraId="00000067">
      <w:pPr>
        <w:rPr>
          <w:rFonts w:ascii="Consolas" w:cs="Consolas" w:eastAsia="Consolas" w:hAnsi="Consolas"/>
        </w:rPr>
      </w:pPr>
      <w:r w:rsidDel="00000000" w:rsidR="00000000" w:rsidRPr="00000000">
        <w:rPr>
          <w:rFonts w:ascii="Consolas" w:cs="Consolas" w:eastAsia="Consolas" w:hAnsi="Consolas"/>
          <w:rtl w:val="0"/>
        </w:rPr>
        <w:t xml:space="preserve">   - It has the authority to enter into this Agreement and make the Loan available to the Borrower;</w:t>
      </w:r>
    </w:p>
    <w:p w:rsidR="00000000" w:rsidDel="00000000" w:rsidP="00000000" w:rsidRDefault="00000000" w:rsidRPr="00000000" w14:paraId="00000068">
      <w:pPr>
        <w:rPr>
          <w:rFonts w:ascii="Consolas" w:cs="Consolas" w:eastAsia="Consolas" w:hAnsi="Consolas"/>
        </w:rPr>
      </w:pPr>
      <w:r w:rsidDel="00000000" w:rsidR="00000000" w:rsidRPr="00000000">
        <w:rPr>
          <w:rFonts w:ascii="Consolas" w:cs="Consolas" w:eastAsia="Consolas" w:hAnsi="Consolas"/>
          <w:rtl w:val="0"/>
        </w:rPr>
        <w:t xml:space="preserve">   - It will respect the confidentiality of the Borrower’s ESG performance data and reports, subject to disclosure requirements under applicable laws.</w:t>
      </w:r>
    </w:p>
    <w:p w:rsidR="00000000" w:rsidDel="00000000" w:rsidP="00000000" w:rsidRDefault="00000000" w:rsidRPr="00000000" w14:paraId="00000069">
      <w:pPr>
        <w:rPr>
          <w:rFonts w:ascii="Consolas" w:cs="Consolas" w:eastAsia="Consolas" w:hAnsi="Consolas"/>
        </w:rPr>
      </w:pPr>
      <w:r w:rsidDel="00000000" w:rsidR="00000000" w:rsidRPr="00000000">
        <w:rPr>
          <w:rtl w:val="0"/>
        </w:rPr>
      </w:r>
    </w:p>
    <w:p w:rsidR="00000000" w:rsidDel="00000000" w:rsidP="00000000" w:rsidRDefault="00000000" w:rsidRPr="00000000" w14:paraId="0000006A">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6B">
      <w:pPr>
        <w:rPr>
          <w:rFonts w:ascii="Consolas" w:cs="Consolas" w:eastAsia="Consolas" w:hAnsi="Consolas"/>
        </w:rPr>
      </w:pPr>
      <w:r w:rsidDel="00000000" w:rsidR="00000000" w:rsidRPr="00000000">
        <w:rPr>
          <w:rtl w:val="0"/>
        </w:rPr>
      </w:r>
    </w:p>
    <w:p w:rsidR="00000000" w:rsidDel="00000000" w:rsidP="00000000" w:rsidRDefault="00000000" w:rsidRPr="00000000" w14:paraId="0000006C">
      <w:pPr>
        <w:rPr>
          <w:rFonts w:ascii="Consolas" w:cs="Consolas" w:eastAsia="Consolas" w:hAnsi="Consolas"/>
        </w:rPr>
      </w:pPr>
      <w:r w:rsidDel="00000000" w:rsidR="00000000" w:rsidRPr="00000000">
        <w:rPr>
          <w:rFonts w:ascii="Consolas" w:cs="Consolas" w:eastAsia="Consolas" w:hAnsi="Consolas"/>
          <w:rtl w:val="0"/>
        </w:rPr>
        <w:t xml:space="preserve">### **ARTICLE 5 – COVENANTS OF THE BORROWER**</w:t>
      </w:r>
    </w:p>
    <w:p w:rsidR="00000000" w:rsidDel="00000000" w:rsidP="00000000" w:rsidRDefault="00000000" w:rsidRPr="00000000" w14:paraId="0000006D">
      <w:pPr>
        <w:rPr>
          <w:rFonts w:ascii="Consolas" w:cs="Consolas" w:eastAsia="Consolas" w:hAnsi="Consolas"/>
        </w:rPr>
      </w:pPr>
      <w:r w:rsidDel="00000000" w:rsidR="00000000" w:rsidRPr="00000000">
        <w:rPr>
          <w:rtl w:val="0"/>
        </w:rPr>
      </w:r>
    </w:p>
    <w:p w:rsidR="00000000" w:rsidDel="00000000" w:rsidP="00000000" w:rsidRDefault="00000000" w:rsidRPr="00000000" w14:paraId="0000006E">
      <w:pPr>
        <w:rPr>
          <w:rFonts w:ascii="Consolas" w:cs="Consolas" w:eastAsia="Consolas" w:hAnsi="Consolas"/>
        </w:rPr>
      </w:pPr>
      <w:r w:rsidDel="00000000" w:rsidR="00000000" w:rsidRPr="00000000">
        <w:rPr>
          <w:rFonts w:ascii="Consolas" w:cs="Consolas" w:eastAsia="Consolas" w:hAnsi="Consolas"/>
          <w:rtl w:val="0"/>
        </w:rPr>
        <w:t xml:space="preserve">5.1 **Compliance with ESG Performance Metrics**: The Borrower shall take all reasonable efforts to meet or exceed the ESG Performance Metrics outlined in Appendix A.</w:t>
      </w:r>
    </w:p>
    <w:p w:rsidR="00000000" w:rsidDel="00000000" w:rsidP="00000000" w:rsidRDefault="00000000" w:rsidRPr="00000000" w14:paraId="0000006F">
      <w:pPr>
        <w:rPr>
          <w:rFonts w:ascii="Consolas" w:cs="Consolas" w:eastAsia="Consolas" w:hAnsi="Consolas"/>
        </w:rPr>
      </w:pPr>
      <w:r w:rsidDel="00000000" w:rsidR="00000000" w:rsidRPr="00000000">
        <w:rPr>
          <w:rtl w:val="0"/>
        </w:rPr>
      </w:r>
    </w:p>
    <w:p w:rsidR="00000000" w:rsidDel="00000000" w:rsidP="00000000" w:rsidRDefault="00000000" w:rsidRPr="00000000" w14:paraId="00000070">
      <w:pPr>
        <w:rPr>
          <w:rFonts w:ascii="Consolas" w:cs="Consolas" w:eastAsia="Consolas" w:hAnsi="Consolas"/>
        </w:rPr>
      </w:pPr>
      <w:r w:rsidDel="00000000" w:rsidR="00000000" w:rsidRPr="00000000">
        <w:rPr>
          <w:rFonts w:ascii="Consolas" w:cs="Consolas" w:eastAsia="Consolas" w:hAnsi="Consolas"/>
          <w:rtl w:val="0"/>
        </w:rPr>
        <w:t xml:space="preserve">5.2 **Maintenance of Records**: The Borrower shall maintain accurate and up-to-date records of its performance against the ESG Performance Metrics, and shall retain such records for a minimum of [X] years after the Maturity Date.</w:t>
      </w:r>
    </w:p>
    <w:p w:rsidR="00000000" w:rsidDel="00000000" w:rsidP="00000000" w:rsidRDefault="00000000" w:rsidRPr="00000000" w14:paraId="00000071">
      <w:pPr>
        <w:rPr>
          <w:rFonts w:ascii="Consolas" w:cs="Consolas" w:eastAsia="Consolas" w:hAnsi="Consolas"/>
        </w:rPr>
      </w:pPr>
      <w:r w:rsidDel="00000000" w:rsidR="00000000" w:rsidRPr="00000000">
        <w:rPr>
          <w:rtl w:val="0"/>
        </w:rPr>
      </w:r>
    </w:p>
    <w:p w:rsidR="00000000" w:rsidDel="00000000" w:rsidP="00000000" w:rsidRDefault="00000000" w:rsidRPr="00000000" w14:paraId="00000072">
      <w:pPr>
        <w:rPr>
          <w:rFonts w:ascii="Consolas" w:cs="Consolas" w:eastAsia="Consolas" w:hAnsi="Consolas"/>
        </w:rPr>
      </w:pPr>
      <w:r w:rsidDel="00000000" w:rsidR="00000000" w:rsidRPr="00000000">
        <w:rPr>
          <w:rFonts w:ascii="Consolas" w:cs="Consolas" w:eastAsia="Consolas" w:hAnsi="Consolas"/>
          <w:rtl w:val="0"/>
        </w:rPr>
        <w:t xml:space="preserve">5.3 **Notification of Non-Compliance**: The Borrower shall promptly notify the Lender of any material deviations from the ESG Performance Metrics or any events that may cause the Borrower to fail to meet such metrics.</w:t>
      </w:r>
    </w:p>
    <w:p w:rsidR="00000000" w:rsidDel="00000000" w:rsidP="00000000" w:rsidRDefault="00000000" w:rsidRPr="00000000" w14:paraId="00000073">
      <w:pPr>
        <w:rPr>
          <w:rFonts w:ascii="Consolas" w:cs="Consolas" w:eastAsia="Consolas" w:hAnsi="Consolas"/>
        </w:rPr>
      </w:pPr>
      <w:r w:rsidDel="00000000" w:rsidR="00000000" w:rsidRPr="00000000">
        <w:rPr>
          <w:rtl w:val="0"/>
        </w:rPr>
      </w:r>
    </w:p>
    <w:p w:rsidR="00000000" w:rsidDel="00000000" w:rsidP="00000000" w:rsidRDefault="00000000" w:rsidRPr="00000000" w14:paraId="00000074">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75">
      <w:pPr>
        <w:rPr>
          <w:rFonts w:ascii="Consolas" w:cs="Consolas" w:eastAsia="Consolas" w:hAnsi="Consolas"/>
        </w:rPr>
      </w:pPr>
      <w:r w:rsidDel="00000000" w:rsidR="00000000" w:rsidRPr="00000000">
        <w:rPr>
          <w:rtl w:val="0"/>
        </w:rPr>
      </w:r>
    </w:p>
    <w:p w:rsidR="00000000" w:rsidDel="00000000" w:rsidP="00000000" w:rsidRDefault="00000000" w:rsidRPr="00000000" w14:paraId="00000076">
      <w:pPr>
        <w:rPr>
          <w:rFonts w:ascii="Consolas" w:cs="Consolas" w:eastAsia="Consolas" w:hAnsi="Consolas"/>
        </w:rPr>
      </w:pPr>
      <w:r w:rsidDel="00000000" w:rsidR="00000000" w:rsidRPr="00000000">
        <w:rPr>
          <w:rFonts w:ascii="Consolas" w:cs="Consolas" w:eastAsia="Consolas" w:hAnsi="Consolas"/>
          <w:rtl w:val="0"/>
        </w:rPr>
        <w:t xml:space="preserve">### **ARTICLE 6 – EVENTS OF DEFAULT AND REMEDIES**</w:t>
      </w:r>
    </w:p>
    <w:p w:rsidR="00000000" w:rsidDel="00000000" w:rsidP="00000000" w:rsidRDefault="00000000" w:rsidRPr="00000000" w14:paraId="00000077">
      <w:pPr>
        <w:rPr>
          <w:rFonts w:ascii="Consolas" w:cs="Consolas" w:eastAsia="Consolas" w:hAnsi="Consolas"/>
        </w:rPr>
      </w:pPr>
      <w:r w:rsidDel="00000000" w:rsidR="00000000" w:rsidRPr="00000000">
        <w:rPr>
          <w:rtl w:val="0"/>
        </w:rPr>
      </w:r>
    </w:p>
    <w:p w:rsidR="00000000" w:rsidDel="00000000" w:rsidP="00000000" w:rsidRDefault="00000000" w:rsidRPr="00000000" w14:paraId="00000078">
      <w:pPr>
        <w:rPr>
          <w:rFonts w:ascii="Consolas" w:cs="Consolas" w:eastAsia="Consolas" w:hAnsi="Consolas"/>
        </w:rPr>
      </w:pPr>
      <w:r w:rsidDel="00000000" w:rsidR="00000000" w:rsidRPr="00000000">
        <w:rPr>
          <w:rFonts w:ascii="Consolas" w:cs="Consolas" w:eastAsia="Consolas" w:hAnsi="Consolas"/>
          <w:rtl w:val="0"/>
        </w:rPr>
        <w:t xml:space="preserve">6.1 **Events of Default**: The following shall constitute Events of Default under this Agreement:</w:t>
      </w:r>
    </w:p>
    <w:p w:rsidR="00000000" w:rsidDel="00000000" w:rsidP="00000000" w:rsidRDefault="00000000" w:rsidRPr="00000000" w14:paraId="00000079">
      <w:pPr>
        <w:rPr>
          <w:rFonts w:ascii="Consolas" w:cs="Consolas" w:eastAsia="Consolas" w:hAnsi="Consolas"/>
        </w:rPr>
      </w:pPr>
      <w:r w:rsidDel="00000000" w:rsidR="00000000" w:rsidRPr="00000000">
        <w:rPr>
          <w:rFonts w:ascii="Consolas" w:cs="Consolas" w:eastAsia="Consolas" w:hAnsi="Consolas"/>
          <w:rtl w:val="0"/>
        </w:rPr>
        <w:t xml:space="preserve">   - Failure to pay any principal or interest when due;</w:t>
      </w:r>
    </w:p>
    <w:p w:rsidR="00000000" w:rsidDel="00000000" w:rsidP="00000000" w:rsidRDefault="00000000" w:rsidRPr="00000000" w14:paraId="0000007A">
      <w:pPr>
        <w:rPr>
          <w:rFonts w:ascii="Consolas" w:cs="Consolas" w:eastAsia="Consolas" w:hAnsi="Consolas"/>
        </w:rPr>
      </w:pPr>
      <w:r w:rsidDel="00000000" w:rsidR="00000000" w:rsidRPr="00000000">
        <w:rPr>
          <w:rFonts w:ascii="Consolas" w:cs="Consolas" w:eastAsia="Consolas" w:hAnsi="Consolas"/>
          <w:rtl w:val="0"/>
        </w:rPr>
        <w:t xml:space="preserve">   - Failure to comply with ESG Performance Metrics, as verified by the third-party auditor, for [two] consecutive years;</w:t>
      </w:r>
    </w:p>
    <w:p w:rsidR="00000000" w:rsidDel="00000000" w:rsidP="00000000" w:rsidRDefault="00000000" w:rsidRPr="00000000" w14:paraId="0000007B">
      <w:pPr>
        <w:rPr>
          <w:rFonts w:ascii="Consolas" w:cs="Consolas" w:eastAsia="Consolas" w:hAnsi="Consolas"/>
        </w:rPr>
      </w:pPr>
      <w:r w:rsidDel="00000000" w:rsidR="00000000" w:rsidRPr="00000000">
        <w:rPr>
          <w:rFonts w:ascii="Consolas" w:cs="Consolas" w:eastAsia="Consolas" w:hAnsi="Consolas"/>
          <w:rtl w:val="0"/>
        </w:rPr>
        <w:t xml:space="preserve">   - Breach of any representation, warranty, or covenant contained in this Agreement.</w:t>
      </w:r>
    </w:p>
    <w:p w:rsidR="00000000" w:rsidDel="00000000" w:rsidP="00000000" w:rsidRDefault="00000000" w:rsidRPr="00000000" w14:paraId="0000007C">
      <w:pPr>
        <w:rPr>
          <w:rFonts w:ascii="Consolas" w:cs="Consolas" w:eastAsia="Consolas" w:hAnsi="Consolas"/>
        </w:rPr>
      </w:pPr>
      <w:r w:rsidDel="00000000" w:rsidR="00000000" w:rsidRPr="00000000">
        <w:rPr>
          <w:rtl w:val="0"/>
        </w:rPr>
      </w:r>
    </w:p>
    <w:p w:rsidR="00000000" w:rsidDel="00000000" w:rsidP="00000000" w:rsidRDefault="00000000" w:rsidRPr="00000000" w14:paraId="0000007D">
      <w:pPr>
        <w:rPr>
          <w:rFonts w:ascii="Consolas" w:cs="Consolas" w:eastAsia="Consolas" w:hAnsi="Consolas"/>
        </w:rPr>
      </w:pPr>
      <w:r w:rsidDel="00000000" w:rsidR="00000000" w:rsidRPr="00000000">
        <w:rPr>
          <w:rFonts w:ascii="Consolas" w:cs="Consolas" w:eastAsia="Consolas" w:hAnsi="Consolas"/>
          <w:rtl w:val="0"/>
        </w:rPr>
        <w:t xml:space="preserve">6.2 **Remedies**: Upon the occurrence of an Event of Default, the Lender may:</w:t>
      </w:r>
    </w:p>
    <w:p w:rsidR="00000000" w:rsidDel="00000000" w:rsidP="00000000" w:rsidRDefault="00000000" w:rsidRPr="00000000" w14:paraId="0000007E">
      <w:pPr>
        <w:rPr>
          <w:rFonts w:ascii="Consolas" w:cs="Consolas" w:eastAsia="Consolas" w:hAnsi="Consolas"/>
        </w:rPr>
      </w:pPr>
      <w:r w:rsidDel="00000000" w:rsidR="00000000" w:rsidRPr="00000000">
        <w:rPr>
          <w:rFonts w:ascii="Consolas" w:cs="Consolas" w:eastAsia="Consolas" w:hAnsi="Consolas"/>
          <w:rtl w:val="0"/>
        </w:rPr>
        <w:t xml:space="preserve">   - Declare the Loan immediately due and payable;</w:t>
      </w:r>
    </w:p>
    <w:p w:rsidR="00000000" w:rsidDel="00000000" w:rsidP="00000000" w:rsidRDefault="00000000" w:rsidRPr="00000000" w14:paraId="0000007F">
      <w:pPr>
        <w:rPr>
          <w:rFonts w:ascii="Consolas" w:cs="Consolas" w:eastAsia="Consolas" w:hAnsi="Consolas"/>
        </w:rPr>
      </w:pPr>
      <w:r w:rsidDel="00000000" w:rsidR="00000000" w:rsidRPr="00000000">
        <w:rPr>
          <w:rFonts w:ascii="Consolas" w:cs="Consolas" w:eastAsia="Consolas" w:hAnsi="Consolas"/>
          <w:rtl w:val="0"/>
        </w:rPr>
        <w:t xml:space="preserve">   - Increase the interest rate on the Loan by [Z]% until the default is remedied;</w:t>
      </w:r>
    </w:p>
    <w:p w:rsidR="00000000" w:rsidDel="00000000" w:rsidP="00000000" w:rsidRDefault="00000000" w:rsidRPr="00000000" w14:paraId="00000080">
      <w:pPr>
        <w:rPr>
          <w:rFonts w:ascii="Consolas" w:cs="Consolas" w:eastAsia="Consolas" w:hAnsi="Consolas"/>
        </w:rPr>
      </w:pPr>
      <w:r w:rsidDel="00000000" w:rsidR="00000000" w:rsidRPr="00000000">
        <w:rPr>
          <w:rFonts w:ascii="Consolas" w:cs="Consolas" w:eastAsia="Consolas" w:hAnsi="Consolas"/>
          <w:rtl w:val="0"/>
        </w:rPr>
        <w:t xml:space="preserve">   - Take any other action as may be permitted by law.</w:t>
      </w:r>
    </w:p>
    <w:p w:rsidR="00000000" w:rsidDel="00000000" w:rsidP="00000000" w:rsidRDefault="00000000" w:rsidRPr="00000000" w14:paraId="00000081">
      <w:pPr>
        <w:rPr>
          <w:rFonts w:ascii="Consolas" w:cs="Consolas" w:eastAsia="Consolas" w:hAnsi="Consolas"/>
        </w:rPr>
      </w:pPr>
      <w:r w:rsidDel="00000000" w:rsidR="00000000" w:rsidRPr="00000000">
        <w:rPr>
          <w:rtl w:val="0"/>
        </w:rPr>
      </w:r>
    </w:p>
    <w:p w:rsidR="00000000" w:rsidDel="00000000" w:rsidP="00000000" w:rsidRDefault="00000000" w:rsidRPr="00000000" w14:paraId="00000082">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83">
      <w:pPr>
        <w:rPr>
          <w:rFonts w:ascii="Consolas" w:cs="Consolas" w:eastAsia="Consolas" w:hAnsi="Consolas"/>
        </w:rPr>
      </w:pPr>
      <w:r w:rsidDel="00000000" w:rsidR="00000000" w:rsidRPr="00000000">
        <w:rPr>
          <w:rtl w:val="0"/>
        </w:rPr>
      </w:r>
    </w:p>
    <w:p w:rsidR="00000000" w:rsidDel="00000000" w:rsidP="00000000" w:rsidRDefault="00000000" w:rsidRPr="00000000" w14:paraId="00000084">
      <w:pPr>
        <w:rPr>
          <w:rFonts w:ascii="Consolas" w:cs="Consolas" w:eastAsia="Consolas" w:hAnsi="Consolas"/>
        </w:rPr>
      </w:pPr>
      <w:r w:rsidDel="00000000" w:rsidR="00000000" w:rsidRPr="00000000">
        <w:rPr>
          <w:rFonts w:ascii="Consolas" w:cs="Consolas" w:eastAsia="Consolas" w:hAnsi="Consolas"/>
          <w:rtl w:val="0"/>
        </w:rPr>
        <w:t xml:space="preserve">### **ARTICLE 7 – MISCELLANEOUS**</w:t>
      </w:r>
    </w:p>
    <w:p w:rsidR="00000000" w:rsidDel="00000000" w:rsidP="00000000" w:rsidRDefault="00000000" w:rsidRPr="00000000" w14:paraId="00000085">
      <w:pPr>
        <w:rPr>
          <w:rFonts w:ascii="Consolas" w:cs="Consolas" w:eastAsia="Consolas" w:hAnsi="Consolas"/>
        </w:rPr>
      </w:pPr>
      <w:r w:rsidDel="00000000" w:rsidR="00000000" w:rsidRPr="00000000">
        <w:rPr>
          <w:rtl w:val="0"/>
        </w:rPr>
      </w:r>
    </w:p>
    <w:p w:rsidR="00000000" w:rsidDel="00000000" w:rsidP="00000000" w:rsidRDefault="00000000" w:rsidRPr="00000000" w14:paraId="00000086">
      <w:pPr>
        <w:rPr>
          <w:rFonts w:ascii="Consolas" w:cs="Consolas" w:eastAsia="Consolas" w:hAnsi="Consolas"/>
        </w:rPr>
      </w:pPr>
      <w:r w:rsidDel="00000000" w:rsidR="00000000" w:rsidRPr="00000000">
        <w:rPr>
          <w:rFonts w:ascii="Consolas" w:cs="Consolas" w:eastAsia="Consolas" w:hAnsi="Consolas"/>
          <w:rtl w:val="0"/>
        </w:rPr>
        <w:t xml:space="preserve">7.1 **Governing Law**: This Agreement shall be governed by and construed in accordance with the laws of [Jurisdiction].</w:t>
      </w:r>
    </w:p>
    <w:p w:rsidR="00000000" w:rsidDel="00000000" w:rsidP="00000000" w:rsidRDefault="00000000" w:rsidRPr="00000000" w14:paraId="00000087">
      <w:pPr>
        <w:rPr>
          <w:rFonts w:ascii="Consolas" w:cs="Consolas" w:eastAsia="Consolas" w:hAnsi="Consolas"/>
        </w:rPr>
      </w:pPr>
      <w:r w:rsidDel="00000000" w:rsidR="00000000" w:rsidRPr="00000000">
        <w:rPr>
          <w:rtl w:val="0"/>
        </w:rPr>
      </w:r>
    </w:p>
    <w:p w:rsidR="00000000" w:rsidDel="00000000" w:rsidP="00000000" w:rsidRDefault="00000000" w:rsidRPr="00000000" w14:paraId="00000088">
      <w:pPr>
        <w:rPr>
          <w:rFonts w:ascii="Consolas" w:cs="Consolas" w:eastAsia="Consolas" w:hAnsi="Consolas"/>
        </w:rPr>
      </w:pPr>
      <w:r w:rsidDel="00000000" w:rsidR="00000000" w:rsidRPr="00000000">
        <w:rPr>
          <w:rFonts w:ascii="Consolas" w:cs="Consolas" w:eastAsia="Consolas" w:hAnsi="Consolas"/>
          <w:rtl w:val="0"/>
        </w:rPr>
        <w:t xml:space="preserve">7.2 **Dispute Resolution**: Any disputes arising from or in connection with this Agreement shall be resolved by arbitration in [City, Jurisdiction], in accordance with the rules of [Arbitration Body].</w:t>
      </w:r>
    </w:p>
    <w:p w:rsidR="00000000" w:rsidDel="00000000" w:rsidP="00000000" w:rsidRDefault="00000000" w:rsidRPr="00000000" w14:paraId="00000089">
      <w:pPr>
        <w:rPr>
          <w:rFonts w:ascii="Consolas" w:cs="Consolas" w:eastAsia="Consolas" w:hAnsi="Consolas"/>
        </w:rPr>
      </w:pPr>
      <w:r w:rsidDel="00000000" w:rsidR="00000000" w:rsidRPr="00000000">
        <w:rPr>
          <w:rtl w:val="0"/>
        </w:rPr>
      </w:r>
    </w:p>
    <w:p w:rsidR="00000000" w:rsidDel="00000000" w:rsidP="00000000" w:rsidRDefault="00000000" w:rsidRPr="00000000" w14:paraId="0000008A">
      <w:pPr>
        <w:rPr>
          <w:rFonts w:ascii="Consolas" w:cs="Consolas" w:eastAsia="Consolas" w:hAnsi="Consolas"/>
        </w:rPr>
      </w:pPr>
      <w:r w:rsidDel="00000000" w:rsidR="00000000" w:rsidRPr="00000000">
        <w:rPr>
          <w:rFonts w:ascii="Consolas" w:cs="Consolas" w:eastAsia="Consolas" w:hAnsi="Consolas"/>
          <w:rtl w:val="0"/>
        </w:rPr>
        <w:t xml:space="preserve">7.3 **Notices**: All notices required under this Agreement shall be in writing and delivered to the respective parties at the addresses provided above.</w:t>
      </w:r>
    </w:p>
    <w:p w:rsidR="00000000" w:rsidDel="00000000" w:rsidP="00000000" w:rsidRDefault="00000000" w:rsidRPr="00000000" w14:paraId="0000008B">
      <w:pPr>
        <w:rPr>
          <w:rFonts w:ascii="Consolas" w:cs="Consolas" w:eastAsia="Consolas" w:hAnsi="Consolas"/>
        </w:rPr>
      </w:pPr>
      <w:r w:rsidDel="00000000" w:rsidR="00000000" w:rsidRPr="00000000">
        <w:rPr>
          <w:rtl w:val="0"/>
        </w:rPr>
      </w:r>
    </w:p>
    <w:p w:rsidR="00000000" w:rsidDel="00000000" w:rsidP="00000000" w:rsidRDefault="00000000" w:rsidRPr="00000000" w14:paraId="0000008C">
      <w:pPr>
        <w:rPr>
          <w:rFonts w:ascii="Consolas" w:cs="Consolas" w:eastAsia="Consolas" w:hAnsi="Consolas"/>
        </w:rPr>
      </w:pPr>
      <w:r w:rsidDel="00000000" w:rsidR="00000000" w:rsidRPr="00000000">
        <w:rPr>
          <w:rFonts w:ascii="Consolas" w:cs="Consolas" w:eastAsia="Consolas" w:hAnsi="Consolas"/>
          <w:rtl w:val="0"/>
        </w:rPr>
        <w:t xml:space="preserve">7.4 **Entire Agreement**: This Agreement constitutes the entire understanding between the parties and supersedes any prior agreements or representations.</w:t>
      </w:r>
    </w:p>
    <w:p w:rsidR="00000000" w:rsidDel="00000000" w:rsidP="00000000" w:rsidRDefault="00000000" w:rsidRPr="00000000" w14:paraId="0000008D">
      <w:pPr>
        <w:rPr>
          <w:rFonts w:ascii="Consolas" w:cs="Consolas" w:eastAsia="Consolas" w:hAnsi="Consolas"/>
        </w:rPr>
      </w:pPr>
      <w:r w:rsidDel="00000000" w:rsidR="00000000" w:rsidRPr="00000000">
        <w:rPr>
          <w:rtl w:val="0"/>
        </w:rPr>
      </w:r>
    </w:p>
    <w:p w:rsidR="00000000" w:rsidDel="00000000" w:rsidP="00000000" w:rsidRDefault="00000000" w:rsidRPr="00000000" w14:paraId="0000008E">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8F">
      <w:pPr>
        <w:rPr>
          <w:rFonts w:ascii="Consolas" w:cs="Consolas" w:eastAsia="Consolas" w:hAnsi="Consolas"/>
        </w:rPr>
      </w:pPr>
      <w:r w:rsidDel="00000000" w:rsidR="00000000" w:rsidRPr="00000000">
        <w:rPr>
          <w:rtl w:val="0"/>
        </w:rPr>
      </w:r>
    </w:p>
    <w:p w:rsidR="00000000" w:rsidDel="00000000" w:rsidP="00000000" w:rsidRDefault="00000000" w:rsidRPr="00000000" w14:paraId="00000090">
      <w:pPr>
        <w:rPr>
          <w:rFonts w:ascii="Consolas" w:cs="Consolas" w:eastAsia="Consolas" w:hAnsi="Consolas"/>
        </w:rPr>
      </w:pPr>
      <w:r w:rsidDel="00000000" w:rsidR="00000000" w:rsidRPr="00000000">
        <w:rPr>
          <w:rFonts w:ascii="Consolas" w:cs="Consolas" w:eastAsia="Consolas" w:hAnsi="Consolas"/>
          <w:rtl w:val="0"/>
        </w:rPr>
        <w:t xml:space="preserve">**IN WITNESS WHEREOF**, the parties have executed this Agreement as of the date first written above.</w:t>
      </w:r>
    </w:p>
    <w:p w:rsidR="00000000" w:rsidDel="00000000" w:rsidP="00000000" w:rsidRDefault="00000000" w:rsidRPr="00000000" w14:paraId="00000091">
      <w:pPr>
        <w:rPr>
          <w:rFonts w:ascii="Consolas" w:cs="Consolas" w:eastAsia="Consolas" w:hAnsi="Consolas"/>
        </w:rPr>
      </w:pPr>
      <w:r w:rsidDel="00000000" w:rsidR="00000000" w:rsidRPr="00000000">
        <w:rPr>
          <w:rtl w:val="0"/>
        </w:rPr>
      </w:r>
    </w:p>
    <w:p w:rsidR="00000000" w:rsidDel="00000000" w:rsidP="00000000" w:rsidRDefault="00000000" w:rsidRPr="00000000" w14:paraId="00000092">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93">
      <w:pPr>
        <w:rPr>
          <w:rFonts w:ascii="Consolas" w:cs="Consolas" w:eastAsia="Consolas" w:hAnsi="Consolas"/>
        </w:rPr>
      </w:pPr>
      <w:r w:rsidDel="00000000" w:rsidR="00000000" w:rsidRPr="00000000">
        <w:rPr>
          <w:rtl w:val="0"/>
        </w:rPr>
      </w:r>
    </w:p>
    <w:p w:rsidR="00000000" w:rsidDel="00000000" w:rsidP="00000000" w:rsidRDefault="00000000" w:rsidRPr="00000000" w14:paraId="00000094">
      <w:pPr>
        <w:rPr>
          <w:rFonts w:ascii="Consolas" w:cs="Consolas" w:eastAsia="Consolas" w:hAnsi="Consolas"/>
        </w:rPr>
      </w:pPr>
      <w:r w:rsidDel="00000000" w:rsidR="00000000" w:rsidRPr="00000000">
        <w:rPr>
          <w:rFonts w:ascii="Consolas" w:cs="Consolas" w:eastAsia="Consolas" w:hAnsi="Consolas"/>
          <w:rtl w:val="0"/>
        </w:rPr>
        <w:t xml:space="preserve">**LENDER**:  </w:t>
      </w:r>
    </w:p>
    <w:p w:rsidR="00000000" w:rsidDel="00000000" w:rsidP="00000000" w:rsidRDefault="00000000" w:rsidRPr="00000000" w14:paraId="00000095">
      <w:pPr>
        <w:rPr>
          <w:rFonts w:ascii="Consolas" w:cs="Consolas" w:eastAsia="Consolas" w:hAnsi="Consolas"/>
        </w:rPr>
      </w:pPr>
      <w:r w:rsidDel="00000000" w:rsidR="00000000" w:rsidRPr="00000000">
        <w:rPr>
          <w:rFonts w:ascii="Consolas" w:cs="Consolas" w:eastAsia="Consolas" w:hAnsi="Consolas"/>
          <w:rtl w:val="0"/>
        </w:rPr>
        <w:t xml:space="preserve">[Lender’s Full Legal Name]  </w:t>
      </w:r>
    </w:p>
    <w:p w:rsidR="00000000" w:rsidDel="00000000" w:rsidP="00000000" w:rsidRDefault="00000000" w:rsidRPr="00000000" w14:paraId="00000096">
      <w:pPr>
        <w:rPr>
          <w:rFonts w:ascii="Consolas" w:cs="Consolas" w:eastAsia="Consolas" w:hAnsi="Consolas"/>
        </w:rPr>
      </w:pPr>
      <w:r w:rsidDel="00000000" w:rsidR="00000000" w:rsidRPr="00000000">
        <w:rPr>
          <w:rFonts w:ascii="Consolas" w:cs="Consolas" w:eastAsia="Consolas" w:hAnsi="Consolas"/>
          <w:rtl w:val="0"/>
        </w:rPr>
        <w:t xml:space="preserve">By: __________________________  </w:t>
      </w:r>
    </w:p>
    <w:p w:rsidR="00000000" w:rsidDel="00000000" w:rsidP="00000000" w:rsidRDefault="00000000" w:rsidRPr="00000000" w14:paraId="00000097">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98">
      <w:pPr>
        <w:rPr>
          <w:rFonts w:ascii="Consolas" w:cs="Consolas" w:eastAsia="Consolas" w:hAnsi="Consolas"/>
        </w:rPr>
      </w:pPr>
      <w:r w:rsidDel="00000000" w:rsidR="00000000" w:rsidRPr="00000000">
        <w:rPr>
          <w:rFonts w:ascii="Consolas" w:cs="Consolas" w:eastAsia="Consolas" w:hAnsi="Consolas"/>
          <w:rtl w:val="0"/>
        </w:rPr>
        <w:t xml:space="preserve">Title: ________________________</w:t>
      </w:r>
    </w:p>
    <w:p w:rsidR="00000000" w:rsidDel="00000000" w:rsidP="00000000" w:rsidRDefault="00000000" w:rsidRPr="00000000" w14:paraId="00000099">
      <w:pPr>
        <w:rPr>
          <w:rFonts w:ascii="Consolas" w:cs="Consolas" w:eastAsia="Consolas" w:hAnsi="Consolas"/>
        </w:rPr>
      </w:pPr>
      <w:r w:rsidDel="00000000" w:rsidR="00000000" w:rsidRPr="00000000">
        <w:rPr>
          <w:rtl w:val="0"/>
        </w:rPr>
      </w:r>
    </w:p>
    <w:p w:rsidR="00000000" w:rsidDel="00000000" w:rsidP="00000000" w:rsidRDefault="00000000" w:rsidRPr="00000000" w14:paraId="0000009A">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9B">
      <w:pPr>
        <w:rPr>
          <w:rFonts w:ascii="Consolas" w:cs="Consolas" w:eastAsia="Consolas" w:hAnsi="Consolas"/>
        </w:rPr>
      </w:pPr>
      <w:r w:rsidDel="00000000" w:rsidR="00000000" w:rsidRPr="00000000">
        <w:rPr>
          <w:rtl w:val="0"/>
        </w:rPr>
      </w:r>
    </w:p>
    <w:p w:rsidR="00000000" w:rsidDel="00000000" w:rsidP="00000000" w:rsidRDefault="00000000" w:rsidRPr="00000000" w14:paraId="0000009C">
      <w:pPr>
        <w:rPr>
          <w:rFonts w:ascii="Consolas" w:cs="Consolas" w:eastAsia="Consolas" w:hAnsi="Consolas"/>
        </w:rPr>
      </w:pPr>
      <w:r w:rsidDel="00000000" w:rsidR="00000000" w:rsidRPr="00000000">
        <w:rPr>
          <w:rFonts w:ascii="Consolas" w:cs="Consolas" w:eastAsia="Consolas" w:hAnsi="Consolas"/>
          <w:rtl w:val="0"/>
        </w:rPr>
        <w:t xml:space="preserve">**BORROWER**:  </w:t>
      </w:r>
    </w:p>
    <w:p w:rsidR="00000000" w:rsidDel="00000000" w:rsidP="00000000" w:rsidRDefault="00000000" w:rsidRPr="00000000" w14:paraId="0000009D">
      <w:pPr>
        <w:rPr>
          <w:rFonts w:ascii="Consolas" w:cs="Consolas" w:eastAsia="Consolas" w:hAnsi="Consolas"/>
        </w:rPr>
      </w:pPr>
      <w:r w:rsidDel="00000000" w:rsidR="00000000" w:rsidRPr="00000000">
        <w:rPr>
          <w:rFonts w:ascii="Consolas" w:cs="Consolas" w:eastAsia="Consolas" w:hAnsi="Consolas"/>
          <w:rtl w:val="0"/>
        </w:rPr>
        <w:t xml:space="preserve">[Borrower’s Full Legal Name]  </w:t>
      </w:r>
    </w:p>
    <w:p w:rsidR="00000000" w:rsidDel="00000000" w:rsidP="00000000" w:rsidRDefault="00000000" w:rsidRPr="00000000" w14:paraId="0000009E">
      <w:pPr>
        <w:rPr>
          <w:rFonts w:ascii="Consolas" w:cs="Consolas" w:eastAsia="Consolas" w:hAnsi="Consolas"/>
        </w:rPr>
      </w:pPr>
      <w:r w:rsidDel="00000000" w:rsidR="00000000" w:rsidRPr="00000000">
        <w:rPr>
          <w:rFonts w:ascii="Consolas" w:cs="Consolas" w:eastAsia="Consolas" w:hAnsi="Consolas"/>
          <w:rtl w:val="0"/>
        </w:rPr>
        <w:t xml:space="preserve">By: __________________________  </w:t>
      </w:r>
    </w:p>
    <w:p w:rsidR="00000000" w:rsidDel="00000000" w:rsidP="00000000" w:rsidRDefault="00000000" w:rsidRPr="00000000" w14:paraId="0000009F">
      <w:pPr>
        <w:rPr>
          <w:rFonts w:ascii="Consolas" w:cs="Consolas" w:eastAsia="Consolas" w:hAnsi="Consolas"/>
        </w:rPr>
      </w:pPr>
      <w:r w:rsidDel="00000000" w:rsidR="00000000" w:rsidRPr="00000000">
        <w:rPr>
          <w:rFonts w:ascii="Consolas" w:cs="Consolas" w:eastAsia="Consolas" w:hAnsi="Consolas"/>
          <w:rtl w:val="0"/>
        </w:rPr>
        <w:t xml:space="preserve">Name: ________________________  </w:t>
      </w:r>
    </w:p>
    <w:p w:rsidR="00000000" w:rsidDel="00000000" w:rsidP="00000000" w:rsidRDefault="00000000" w:rsidRPr="00000000" w14:paraId="000000A0">
      <w:pPr>
        <w:rPr>
          <w:rFonts w:ascii="Consolas" w:cs="Consolas" w:eastAsia="Consolas" w:hAnsi="Consolas"/>
        </w:rPr>
      </w:pPr>
      <w:r w:rsidDel="00000000" w:rsidR="00000000" w:rsidRPr="00000000">
        <w:rPr>
          <w:rFonts w:ascii="Consolas" w:cs="Consolas" w:eastAsia="Consolas" w:hAnsi="Consolas"/>
          <w:rtl w:val="0"/>
        </w:rPr>
        <w:t xml:space="preserve">Title: ________________________</w:t>
      </w:r>
    </w:p>
    <w:p w:rsidR="00000000" w:rsidDel="00000000" w:rsidP="00000000" w:rsidRDefault="00000000" w:rsidRPr="00000000" w14:paraId="000000A1">
      <w:pPr>
        <w:rPr>
          <w:rFonts w:ascii="Consolas" w:cs="Consolas" w:eastAsia="Consolas" w:hAnsi="Consolas"/>
        </w:rPr>
      </w:pPr>
      <w:r w:rsidDel="00000000" w:rsidR="00000000" w:rsidRPr="00000000">
        <w:rPr>
          <w:rtl w:val="0"/>
        </w:rPr>
      </w:r>
    </w:p>
    <w:p w:rsidR="00000000" w:rsidDel="00000000" w:rsidP="00000000" w:rsidRDefault="00000000" w:rsidRPr="00000000" w14:paraId="000000A2">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A3">
      <w:pPr>
        <w:rPr>
          <w:rFonts w:ascii="Consolas" w:cs="Consolas" w:eastAsia="Consolas" w:hAnsi="Consolas"/>
        </w:rPr>
      </w:pPr>
      <w:r w:rsidDel="00000000" w:rsidR="00000000" w:rsidRPr="00000000">
        <w:rPr>
          <w:rtl w:val="0"/>
        </w:rPr>
      </w:r>
    </w:p>
    <w:p w:rsidR="00000000" w:rsidDel="00000000" w:rsidP="00000000" w:rsidRDefault="00000000" w:rsidRPr="00000000" w14:paraId="000000A4">
      <w:pPr>
        <w:rPr>
          <w:rFonts w:ascii="Consolas" w:cs="Consolas" w:eastAsia="Consolas" w:hAnsi="Consolas"/>
        </w:rPr>
      </w:pPr>
      <w:r w:rsidDel="00000000" w:rsidR="00000000" w:rsidRPr="00000000">
        <w:rPr>
          <w:rFonts w:ascii="Consolas" w:cs="Consolas" w:eastAsia="Consolas" w:hAnsi="Consolas"/>
          <w:rtl w:val="0"/>
        </w:rPr>
        <w:t xml:space="preserve">### **APPENDIX A – ESG PERFORMANCE METRICS**</w:t>
      </w:r>
    </w:p>
    <w:p w:rsidR="00000000" w:rsidDel="00000000" w:rsidP="00000000" w:rsidRDefault="00000000" w:rsidRPr="00000000" w14:paraId="000000A5">
      <w:pPr>
        <w:rPr>
          <w:rFonts w:ascii="Consolas" w:cs="Consolas" w:eastAsia="Consolas" w:hAnsi="Consolas"/>
        </w:rPr>
      </w:pPr>
      <w:r w:rsidDel="00000000" w:rsidR="00000000" w:rsidRPr="00000000">
        <w:rPr>
          <w:rtl w:val="0"/>
        </w:rPr>
      </w:r>
    </w:p>
    <w:p w:rsidR="00000000" w:rsidDel="00000000" w:rsidP="00000000" w:rsidRDefault="00000000" w:rsidRPr="00000000" w14:paraId="000000A6">
      <w:pPr>
        <w:rPr>
          <w:rFonts w:ascii="Consolas" w:cs="Consolas" w:eastAsia="Consolas" w:hAnsi="Consolas"/>
        </w:rPr>
      </w:pPr>
      <w:r w:rsidDel="00000000" w:rsidR="00000000" w:rsidRPr="00000000">
        <w:rPr>
          <w:rFonts w:ascii="Consolas" w:cs="Consolas" w:eastAsia="Consolas" w:hAnsi="Consolas"/>
          <w:rtl w:val="0"/>
        </w:rPr>
        <w:t xml:space="preserve">- **Environmental Goals**:  </w:t>
      </w:r>
    </w:p>
    <w:p w:rsidR="00000000" w:rsidDel="00000000" w:rsidP="00000000" w:rsidRDefault="00000000" w:rsidRPr="00000000" w14:paraId="000000A7">
      <w:pPr>
        <w:rPr>
          <w:rFonts w:ascii="Consolas" w:cs="Consolas" w:eastAsia="Consolas" w:hAnsi="Consolas"/>
        </w:rPr>
      </w:pPr>
      <w:r w:rsidDel="00000000" w:rsidR="00000000" w:rsidRPr="00000000">
        <w:rPr>
          <w:rFonts w:ascii="Consolas" w:cs="Consolas" w:eastAsia="Consolas" w:hAnsi="Consolas"/>
          <w:rtl w:val="0"/>
        </w:rPr>
        <w:t xml:space="preserve">   - Reduction of CO2 emissions by [X]% by [Year].  </w:t>
      </w:r>
    </w:p>
    <w:p w:rsidR="00000000" w:rsidDel="00000000" w:rsidP="00000000" w:rsidRDefault="00000000" w:rsidRPr="00000000" w14:paraId="000000A8">
      <w:pPr>
        <w:rPr>
          <w:rFonts w:ascii="Consolas" w:cs="Consolas" w:eastAsia="Consolas" w:hAnsi="Consolas"/>
        </w:rPr>
      </w:pPr>
      <w:r w:rsidDel="00000000" w:rsidR="00000000" w:rsidRPr="00000000">
        <w:rPr>
          <w:rFonts w:ascii="Consolas" w:cs="Consolas" w:eastAsia="Consolas" w:hAnsi="Consolas"/>
          <w:rtl w:val="0"/>
        </w:rPr>
        <w:t xml:space="preserve">   - Increase renewable energy usage by [X]% by [Year].  </w:t>
      </w:r>
    </w:p>
    <w:p w:rsidR="00000000" w:rsidDel="00000000" w:rsidP="00000000" w:rsidRDefault="00000000" w:rsidRPr="00000000" w14:paraId="000000A9">
      <w:pPr>
        <w:rPr>
          <w:rFonts w:ascii="Consolas" w:cs="Consolas" w:eastAsia="Consolas" w:hAnsi="Consolas"/>
        </w:rPr>
      </w:pPr>
      <w:r w:rsidDel="00000000" w:rsidR="00000000" w:rsidRPr="00000000">
        <w:rPr>
          <w:rFonts w:ascii="Consolas" w:cs="Consolas" w:eastAsia="Consolas" w:hAnsi="Consolas"/>
          <w:rtl w:val="0"/>
        </w:rPr>
        <w:t xml:space="preserve">   - Waste reduction targets: [X]% reduction by [Year].</w:t>
      </w:r>
    </w:p>
    <w:p w:rsidR="00000000" w:rsidDel="00000000" w:rsidP="00000000" w:rsidRDefault="00000000" w:rsidRPr="00000000" w14:paraId="000000AA">
      <w:pPr>
        <w:rPr>
          <w:rFonts w:ascii="Consolas" w:cs="Consolas" w:eastAsia="Consolas" w:hAnsi="Consolas"/>
        </w:rPr>
      </w:pPr>
      <w:r w:rsidDel="00000000" w:rsidR="00000000" w:rsidRPr="00000000">
        <w:rPr>
          <w:rtl w:val="0"/>
        </w:rPr>
      </w:r>
    </w:p>
    <w:p w:rsidR="00000000" w:rsidDel="00000000" w:rsidP="00000000" w:rsidRDefault="00000000" w:rsidRPr="00000000" w14:paraId="000000AB">
      <w:pPr>
        <w:rPr>
          <w:rFonts w:ascii="Consolas" w:cs="Consolas" w:eastAsia="Consolas" w:hAnsi="Consolas"/>
        </w:rPr>
      </w:pPr>
      <w:r w:rsidDel="00000000" w:rsidR="00000000" w:rsidRPr="00000000">
        <w:rPr>
          <w:rFonts w:ascii="Consolas" w:cs="Consolas" w:eastAsia="Consolas" w:hAnsi="Consolas"/>
          <w:rtl w:val="0"/>
        </w:rPr>
        <w:t xml:space="preserve">- **Social Goals**:  </w:t>
      </w:r>
    </w:p>
    <w:p w:rsidR="00000000" w:rsidDel="00000000" w:rsidP="00000000" w:rsidRDefault="00000000" w:rsidRPr="00000000" w14:paraId="000000AC">
      <w:pPr>
        <w:rPr>
          <w:rFonts w:ascii="Consolas" w:cs="Consolas" w:eastAsia="Consolas" w:hAnsi="Consolas"/>
        </w:rPr>
      </w:pPr>
      <w:r w:rsidDel="00000000" w:rsidR="00000000" w:rsidRPr="00000000">
        <w:rPr>
          <w:rFonts w:ascii="Consolas" w:cs="Consolas" w:eastAsia="Consolas" w:hAnsi="Consolas"/>
          <w:rtl w:val="0"/>
        </w:rPr>
        <w:t xml:space="preserve">   - Increase diversity in senior management to [X]% by [Year].  </w:t>
      </w:r>
    </w:p>
    <w:p w:rsidR="00000000" w:rsidDel="00000000" w:rsidP="00000000" w:rsidRDefault="00000000" w:rsidRPr="00000000" w14:paraId="000000AD">
      <w:pPr>
        <w:rPr>
          <w:rFonts w:ascii="Consolas" w:cs="Consolas" w:eastAsia="Consolas" w:hAnsi="Consolas"/>
        </w:rPr>
      </w:pPr>
      <w:r w:rsidDel="00000000" w:rsidR="00000000" w:rsidRPr="00000000">
        <w:rPr>
          <w:rFonts w:ascii="Consolas" w:cs="Consolas" w:eastAsia="Consolas" w:hAnsi="Consolas"/>
          <w:rtl w:val="0"/>
        </w:rPr>
        <w:t xml:space="preserve">   - Implement community outreach programs impacting [X] individuals by [Year].</w:t>
      </w:r>
    </w:p>
    <w:p w:rsidR="00000000" w:rsidDel="00000000" w:rsidP="00000000" w:rsidRDefault="00000000" w:rsidRPr="00000000" w14:paraId="000000AE">
      <w:pPr>
        <w:rPr>
          <w:rFonts w:ascii="Consolas" w:cs="Consolas" w:eastAsia="Consolas" w:hAnsi="Consolas"/>
        </w:rPr>
      </w:pPr>
      <w:r w:rsidDel="00000000" w:rsidR="00000000" w:rsidRPr="00000000">
        <w:rPr>
          <w:rtl w:val="0"/>
        </w:rPr>
      </w:r>
    </w:p>
    <w:p w:rsidR="00000000" w:rsidDel="00000000" w:rsidP="00000000" w:rsidRDefault="00000000" w:rsidRPr="00000000" w14:paraId="000000AF">
      <w:pPr>
        <w:rPr>
          <w:rFonts w:ascii="Consolas" w:cs="Consolas" w:eastAsia="Consolas" w:hAnsi="Consolas"/>
        </w:rPr>
      </w:pPr>
      <w:r w:rsidDel="00000000" w:rsidR="00000000" w:rsidRPr="00000000">
        <w:rPr>
          <w:rFonts w:ascii="Consolas" w:cs="Consolas" w:eastAsia="Consolas" w:hAnsi="Consolas"/>
          <w:rtl w:val="0"/>
        </w:rPr>
        <w:t xml:space="preserve">- **Governance Goals**:  </w:t>
      </w:r>
    </w:p>
    <w:p w:rsidR="00000000" w:rsidDel="00000000" w:rsidP="00000000" w:rsidRDefault="00000000" w:rsidRPr="00000000" w14:paraId="000000B0">
      <w:pPr>
        <w:rPr>
          <w:rFonts w:ascii="Consolas" w:cs="Consolas" w:eastAsia="Consolas" w:hAnsi="Consolas"/>
        </w:rPr>
      </w:pPr>
      <w:r w:rsidDel="00000000" w:rsidR="00000000" w:rsidRPr="00000000">
        <w:rPr>
          <w:rFonts w:ascii="Consolas" w:cs="Consolas" w:eastAsia="Consolas" w:hAnsi="Consolas"/>
          <w:rtl w:val="0"/>
        </w:rPr>
        <w:t xml:space="preserve">   - Establish an independent audit committee by [Year].  </w:t>
      </w:r>
    </w:p>
    <w:p w:rsidR="00000000" w:rsidDel="00000000" w:rsidP="00000000" w:rsidRDefault="00000000" w:rsidRPr="00000000" w14:paraId="000000B1">
      <w:pPr>
        <w:rPr>
          <w:rFonts w:ascii="Consolas" w:cs="Consolas" w:eastAsia="Consolas" w:hAnsi="Consolas"/>
        </w:rPr>
      </w:pPr>
      <w:r w:rsidDel="00000000" w:rsidR="00000000" w:rsidRPr="00000000">
        <w:rPr>
          <w:rFonts w:ascii="Consolas" w:cs="Consolas" w:eastAsia="Consolas" w:hAnsi="Consolas"/>
          <w:rtl w:val="0"/>
        </w:rPr>
        <w:t xml:space="preserve">   - Enhance anti-corruption measures with third-party verification by [Year].</w:t>
      </w:r>
    </w:p>
    <w:p w:rsidR="00000000" w:rsidDel="00000000" w:rsidP="00000000" w:rsidRDefault="00000000" w:rsidRPr="00000000" w14:paraId="000000B2">
      <w:pPr>
        <w:rPr>
          <w:rFonts w:ascii="Consolas" w:cs="Consolas" w:eastAsia="Consolas" w:hAnsi="Consolas"/>
        </w:rPr>
      </w:pPr>
      <w:r w:rsidDel="00000000" w:rsidR="00000000" w:rsidRPr="00000000">
        <w:rPr>
          <w:rtl w:val="0"/>
        </w:rPr>
      </w:r>
    </w:p>
    <w:p w:rsidR="00000000" w:rsidDel="00000000" w:rsidP="00000000" w:rsidRDefault="00000000" w:rsidRPr="00000000" w14:paraId="000000B3">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B4">
      <w:pPr>
        <w:rPr>
          <w:rFonts w:ascii="Consolas" w:cs="Consolas" w:eastAsia="Consolas" w:hAnsi="Consolas"/>
        </w:rPr>
      </w:pPr>
      <w:r w:rsidDel="00000000" w:rsidR="00000000" w:rsidRPr="00000000">
        <w:rPr>
          <w:rtl w:val="0"/>
        </w:rPr>
      </w:r>
    </w:p>
    <w:p w:rsidR="00000000" w:rsidDel="00000000" w:rsidP="00000000" w:rsidRDefault="00000000" w:rsidRPr="00000000" w14:paraId="000000B5">
      <w:pPr>
        <w:rPr>
          <w:rFonts w:ascii="Consolas" w:cs="Consolas" w:eastAsia="Consolas" w:hAnsi="Consolas"/>
        </w:rPr>
      </w:pPr>
      <w:r w:rsidDel="00000000" w:rsidR="00000000" w:rsidRPr="00000000">
        <w:rPr>
          <w:rFonts w:ascii="Consolas" w:cs="Consolas" w:eastAsia="Consolas" w:hAnsi="Consolas"/>
          <w:rtl w:val="0"/>
        </w:rPr>
        <w:t xml:space="preserve">### **APPENDIX B – REPAYMENT SCHEDULE**</w:t>
      </w:r>
    </w:p>
    <w:p w:rsidR="00000000" w:rsidDel="00000000" w:rsidP="00000000" w:rsidRDefault="00000000" w:rsidRPr="00000000" w14:paraId="000000B6">
      <w:pPr>
        <w:rPr>
          <w:rFonts w:ascii="Consolas" w:cs="Consolas" w:eastAsia="Consolas" w:hAnsi="Consolas"/>
        </w:rPr>
      </w:pPr>
      <w:r w:rsidDel="00000000" w:rsidR="00000000" w:rsidRPr="00000000">
        <w:rPr>
          <w:rtl w:val="0"/>
        </w:rPr>
      </w:r>
    </w:p>
    <w:p w:rsidR="00000000" w:rsidDel="00000000" w:rsidP="00000000" w:rsidRDefault="00000000" w:rsidRPr="00000000" w14:paraId="000000B7">
      <w:pPr>
        <w:rPr>
          <w:rFonts w:ascii="Consolas" w:cs="Consolas" w:eastAsia="Consolas" w:hAnsi="Consolas"/>
        </w:rPr>
      </w:pPr>
      <w:r w:rsidDel="00000000" w:rsidR="00000000" w:rsidRPr="00000000">
        <w:rPr>
          <w:rFonts w:ascii="Consolas" w:cs="Consolas" w:eastAsia="Consolas" w:hAnsi="Consolas"/>
          <w:rtl w:val="0"/>
        </w:rPr>
        <w:t xml:space="preserve">| Payment Date | Principal Payment | Interest Payment | Total Payment |</w:t>
      </w:r>
    </w:p>
    <w:p w:rsidR="00000000" w:rsidDel="00000000" w:rsidP="00000000" w:rsidRDefault="00000000" w:rsidRPr="00000000" w14:paraId="000000B8">
      <w:pPr>
        <w:rPr>
          <w:rFonts w:ascii="Consolas" w:cs="Consolas" w:eastAsia="Consolas" w:hAnsi="Consolas"/>
        </w:rPr>
      </w:pPr>
      <w:r w:rsidDel="00000000" w:rsidR="00000000" w:rsidRPr="00000000">
        <w:rPr>
          <w:rFonts w:ascii="Consolas" w:cs="Consolas" w:eastAsia="Consolas" w:hAnsi="Consolas"/>
          <w:rtl w:val="0"/>
        </w:rPr>
        <w:t xml:space="preserve">|--------------|-------------------|------------------|---------------|</w:t>
      </w:r>
    </w:p>
    <w:p w:rsidR="00000000" w:rsidDel="00000000" w:rsidP="00000000" w:rsidRDefault="00000000" w:rsidRPr="00000000" w14:paraId="000000B9">
      <w:pPr>
        <w:rPr>
          <w:rFonts w:ascii="Consolas" w:cs="Consolas" w:eastAsia="Consolas" w:hAnsi="Consolas"/>
        </w:rPr>
      </w:pPr>
      <w:r w:rsidDel="00000000" w:rsidR="00000000" w:rsidRPr="00000000">
        <w:rPr>
          <w:rFonts w:ascii="Consolas" w:cs="Consolas" w:eastAsia="Consolas" w:hAnsi="Consolas"/>
          <w:rtl w:val="0"/>
        </w:rPr>
        <w:t xml:space="preserve">| [Date 1]     | [Amount]          | [Amount]         | [Amount]      |</w:t>
      </w:r>
    </w:p>
    <w:p w:rsidR="00000000" w:rsidDel="00000000" w:rsidP="00000000" w:rsidRDefault="00000000" w:rsidRPr="00000000" w14:paraId="000000BA">
      <w:pPr>
        <w:rPr>
          <w:rFonts w:ascii="Consolas" w:cs="Consolas" w:eastAsia="Consolas" w:hAnsi="Consolas"/>
        </w:rPr>
      </w:pPr>
      <w:r w:rsidDel="00000000" w:rsidR="00000000" w:rsidRPr="00000000">
        <w:rPr>
          <w:rFonts w:ascii="Consolas" w:cs="Consolas" w:eastAsia="Consolas" w:hAnsi="Consolas"/>
          <w:rtl w:val="0"/>
        </w:rPr>
        <w:t xml:space="preserve">| [Date 2]     | [Amount]          | [Amount]         | [Amount]      |</w:t>
      </w:r>
    </w:p>
    <w:p w:rsidR="00000000" w:rsidDel="00000000" w:rsidP="00000000" w:rsidRDefault="00000000" w:rsidRPr="00000000" w14:paraId="000000BB">
      <w:pPr>
        <w:rPr>
          <w:rFonts w:ascii="Consolas" w:cs="Consolas" w:eastAsia="Consolas" w:hAnsi="Consolas"/>
        </w:rPr>
      </w:pPr>
      <w:r w:rsidDel="00000000" w:rsidR="00000000" w:rsidRPr="00000000">
        <w:rPr>
          <w:rFonts w:ascii="Consolas" w:cs="Consolas" w:eastAsia="Consolas" w:hAnsi="Consolas"/>
          <w:rtl w:val="0"/>
        </w:rPr>
        <w:t xml:space="preserve">| ...</w:t>
      </w:r>
    </w:p>
    <w:p w:rsidR="00000000" w:rsidDel="00000000" w:rsidP="00000000" w:rsidRDefault="00000000" w:rsidRPr="00000000" w14:paraId="000000BC">
      <w:pPr>
        <w:rPr>
          <w:rFonts w:ascii="Consolas" w:cs="Consolas" w:eastAsia="Consolas" w:hAnsi="Consolas"/>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Nanum Myeongj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anum Myeongjo" w:cs="Nanum Myeongjo" w:eastAsia="Nanum Myeongjo" w:hAnsi="Nanum Myeongjo"/>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n.news.naver.com/article/277/0005234154?sid=101" TargetMode="External"/><Relationship Id="rId7" Type="http://schemas.openxmlformats.org/officeDocument/2006/relationships/hyperlink" Target="https://www.yna.co.kr/view/AKR2023032110410001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anumMyeongjo-regular.ttf"/><Relationship Id="rId2" Type="http://schemas.openxmlformats.org/officeDocument/2006/relationships/font" Target="fonts/NanumMyeongj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